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1D" w:rsidRPr="00EF425C" w:rsidRDefault="00A6701D" w:rsidP="00A6701D">
      <w:pPr>
        <w:rPr>
          <w:rFonts w:ascii="Arial" w:eastAsia="Times New Roman" w:hAnsi="Arial" w:cs="Arial"/>
          <w:b/>
        </w:rPr>
      </w:pPr>
      <w:r w:rsidRPr="00EF425C">
        <w:rPr>
          <w:rFonts w:ascii="Arial" w:eastAsia="Times New Roman" w:hAnsi="Arial" w:cs="Arial"/>
          <w:b/>
        </w:rPr>
        <w:t>Biovision Symposium 2013</w:t>
      </w:r>
      <w:r w:rsidR="00EF425C">
        <w:rPr>
          <w:rFonts w:ascii="Arial" w:eastAsia="Times New Roman" w:hAnsi="Arial" w:cs="Arial"/>
          <w:b/>
        </w:rPr>
        <w:t xml:space="preserve"> </w:t>
      </w:r>
      <w:bookmarkStart w:id="0" w:name="_GoBack"/>
      <w:bookmarkEnd w:id="0"/>
    </w:p>
    <w:p w:rsidR="00A6701D" w:rsidRPr="00EF425C" w:rsidRDefault="00A6701D" w:rsidP="00A6701D">
      <w:pPr>
        <w:rPr>
          <w:rFonts w:ascii="Arial" w:eastAsia="Times New Roman" w:hAnsi="Arial" w:cs="Arial"/>
          <w:b/>
        </w:rPr>
      </w:pPr>
      <w:r w:rsidRPr="00EF425C">
        <w:rPr>
          <w:rFonts w:ascii="Arial" w:eastAsia="Times New Roman" w:hAnsi="Arial" w:cs="Arial"/>
          <w:b/>
        </w:rPr>
        <w:t>15 Jahre tragen Früchte</w:t>
      </w:r>
    </w:p>
    <w:p w:rsidR="00A6701D" w:rsidRPr="00EF425C" w:rsidRDefault="00A6701D" w:rsidP="00A6701D">
      <w:pPr>
        <w:rPr>
          <w:rFonts w:ascii="Arial" w:eastAsia="Times New Roman" w:hAnsi="Arial" w:cs="Arial"/>
          <w:b/>
        </w:rPr>
      </w:pPr>
      <w:r w:rsidRPr="00EF425C">
        <w:rPr>
          <w:rFonts w:ascii="Arial" w:eastAsia="Times New Roman" w:hAnsi="Arial" w:cs="Arial"/>
          <w:b/>
        </w:rPr>
        <w:t>30. November 2013 Volkshaus Zürich</w:t>
      </w:r>
    </w:p>
    <w:p w:rsidR="00A6701D" w:rsidRPr="00EF425C" w:rsidRDefault="00A6701D" w:rsidP="00A6701D">
      <w:pPr>
        <w:rPr>
          <w:rFonts w:ascii="Arial" w:eastAsia="Times New Roman" w:hAnsi="Arial" w:cs="Arial"/>
          <w:b/>
        </w:rPr>
      </w:pPr>
    </w:p>
    <w:p w:rsidR="00A6701D" w:rsidRPr="00EF425C" w:rsidRDefault="00A6701D" w:rsidP="00A6701D">
      <w:pPr>
        <w:rPr>
          <w:rFonts w:ascii="Arial" w:eastAsia="Times New Roman" w:hAnsi="Arial" w:cs="Arial"/>
          <w:b/>
        </w:rPr>
      </w:pPr>
      <w:r w:rsidRPr="00EF425C">
        <w:rPr>
          <w:rFonts w:ascii="Arial" w:eastAsia="Times New Roman" w:hAnsi="Arial" w:cs="Arial"/>
          <w:b/>
        </w:rPr>
        <w:t>Festr</w:t>
      </w:r>
      <w:r w:rsidR="00942FAD" w:rsidRPr="00EF425C">
        <w:rPr>
          <w:rFonts w:ascii="Arial" w:eastAsia="Times New Roman" w:hAnsi="Arial" w:cs="Arial"/>
          <w:b/>
        </w:rPr>
        <w:t>ede von Maya Graf, Nationalrätin, Nationalratspräsidentin</w:t>
      </w:r>
      <w:r w:rsidRPr="00EF425C">
        <w:rPr>
          <w:rFonts w:ascii="Arial" w:eastAsia="Times New Roman" w:hAnsi="Arial" w:cs="Arial"/>
          <w:b/>
        </w:rPr>
        <w:t xml:space="preserve"> </w:t>
      </w:r>
      <w:r w:rsidR="00842985" w:rsidRPr="00EF425C">
        <w:rPr>
          <w:rFonts w:ascii="Arial" w:eastAsia="Times New Roman" w:hAnsi="Arial" w:cs="Arial"/>
          <w:b/>
        </w:rPr>
        <w:t xml:space="preserve">2013 </w:t>
      </w:r>
      <w:r w:rsidRPr="00EF425C">
        <w:rPr>
          <w:rFonts w:ascii="Arial" w:eastAsia="Times New Roman" w:hAnsi="Arial" w:cs="Arial"/>
          <w:b/>
        </w:rPr>
        <w:t>und Biobäuerin</w:t>
      </w:r>
    </w:p>
    <w:p w:rsidR="00A6701D" w:rsidRPr="00EF425C" w:rsidRDefault="00A6701D" w:rsidP="00A6701D">
      <w:pPr>
        <w:rPr>
          <w:rFonts w:ascii="Arial" w:eastAsia="Times New Roman" w:hAnsi="Arial" w:cs="Arial"/>
        </w:rPr>
      </w:pPr>
    </w:p>
    <w:p w:rsidR="00A6701D" w:rsidRPr="00EF425C" w:rsidRDefault="00942FAD" w:rsidP="00B743A2">
      <w:pPr>
        <w:spacing w:line="360" w:lineRule="auto"/>
        <w:rPr>
          <w:rFonts w:ascii="Arial" w:eastAsia="Times New Roman" w:hAnsi="Arial" w:cs="Arial"/>
        </w:rPr>
      </w:pPr>
      <w:r w:rsidRPr="00EF425C">
        <w:rPr>
          <w:rFonts w:ascii="Arial" w:eastAsia="Times New Roman" w:hAnsi="Arial" w:cs="Arial"/>
        </w:rPr>
        <w:t xml:space="preserve">Geschätzter Präsident der Biovision, Lieber </w:t>
      </w:r>
      <w:r w:rsidR="00A6701D" w:rsidRPr="00EF425C">
        <w:rPr>
          <w:rFonts w:ascii="Arial" w:eastAsia="Times New Roman" w:hAnsi="Arial" w:cs="Arial"/>
        </w:rPr>
        <w:t>Hans Herren</w:t>
      </w:r>
    </w:p>
    <w:p w:rsidR="00842985" w:rsidRPr="00EF425C" w:rsidRDefault="00842985" w:rsidP="00B743A2">
      <w:pPr>
        <w:spacing w:line="360" w:lineRule="auto"/>
        <w:rPr>
          <w:rFonts w:ascii="Arial" w:eastAsia="Times New Roman" w:hAnsi="Arial" w:cs="Arial"/>
        </w:rPr>
      </w:pPr>
      <w:r w:rsidRPr="00EF425C">
        <w:rPr>
          <w:rFonts w:ascii="Arial" w:eastAsia="Times New Roman" w:hAnsi="Arial" w:cs="Arial"/>
        </w:rPr>
        <w:t>Geschätzter Stiftungsrat</w:t>
      </w:r>
    </w:p>
    <w:p w:rsidR="00A6701D" w:rsidRPr="00EF425C" w:rsidRDefault="00942FAD" w:rsidP="00B743A2">
      <w:pPr>
        <w:spacing w:line="360" w:lineRule="auto"/>
        <w:rPr>
          <w:rFonts w:ascii="Arial" w:eastAsia="Times New Roman" w:hAnsi="Arial" w:cs="Arial"/>
        </w:rPr>
      </w:pPr>
      <w:r w:rsidRPr="00EF425C">
        <w:rPr>
          <w:rFonts w:ascii="Arial" w:eastAsia="Times New Roman" w:hAnsi="Arial" w:cs="Arial"/>
        </w:rPr>
        <w:t xml:space="preserve">Geschätzte </w:t>
      </w:r>
      <w:r w:rsidR="00A6701D" w:rsidRPr="00EF425C">
        <w:rPr>
          <w:rFonts w:ascii="Arial" w:eastAsia="Times New Roman" w:hAnsi="Arial" w:cs="Arial"/>
        </w:rPr>
        <w:t>Mitarbeiterinnen und Mitarbeiter von Biovision</w:t>
      </w:r>
    </w:p>
    <w:p w:rsidR="00842985" w:rsidRPr="00EF425C" w:rsidRDefault="00842985" w:rsidP="00B743A2">
      <w:pPr>
        <w:spacing w:line="360" w:lineRule="auto"/>
        <w:rPr>
          <w:rFonts w:ascii="Arial" w:eastAsia="Times New Roman" w:hAnsi="Arial" w:cs="Arial"/>
        </w:rPr>
      </w:pPr>
      <w:r w:rsidRPr="00EF425C">
        <w:rPr>
          <w:rFonts w:ascii="Arial" w:eastAsia="Times New Roman" w:hAnsi="Arial" w:cs="Arial"/>
        </w:rPr>
        <w:t>Geschätzte Mitstreiterinnen und Mitstreiter</w:t>
      </w:r>
    </w:p>
    <w:p w:rsidR="00A6701D" w:rsidRPr="00EF425C" w:rsidRDefault="00942FAD" w:rsidP="00B743A2">
      <w:pPr>
        <w:spacing w:line="360" w:lineRule="auto"/>
        <w:rPr>
          <w:rFonts w:ascii="Arial" w:eastAsia="Times New Roman" w:hAnsi="Arial" w:cs="Arial"/>
        </w:rPr>
      </w:pPr>
      <w:r w:rsidRPr="00EF425C">
        <w:rPr>
          <w:rFonts w:ascii="Arial" w:eastAsia="Times New Roman" w:hAnsi="Arial" w:cs="Arial"/>
        </w:rPr>
        <w:t>Geschätzte Gäste aus nah und fern</w:t>
      </w:r>
    </w:p>
    <w:p w:rsidR="00A6701D" w:rsidRPr="00EF425C" w:rsidRDefault="00A6701D" w:rsidP="00B743A2">
      <w:pPr>
        <w:spacing w:line="360" w:lineRule="auto"/>
        <w:rPr>
          <w:rFonts w:ascii="Arial" w:eastAsia="Times New Roman" w:hAnsi="Arial" w:cs="Arial"/>
        </w:rPr>
      </w:pPr>
    </w:p>
    <w:p w:rsidR="00942FAD" w:rsidRPr="00EF425C" w:rsidRDefault="00942FAD" w:rsidP="00B743A2">
      <w:pPr>
        <w:spacing w:line="360" w:lineRule="auto"/>
        <w:rPr>
          <w:rFonts w:ascii="Arial" w:eastAsia="Times New Roman" w:hAnsi="Arial" w:cs="Arial"/>
        </w:rPr>
      </w:pPr>
      <w:r w:rsidRPr="00EF425C">
        <w:rPr>
          <w:rFonts w:ascii="Arial" w:eastAsia="Times New Roman" w:hAnsi="Arial" w:cs="Arial"/>
        </w:rPr>
        <w:t>Um sechs Tage habe ich es verpasst, Sie noch als Nationalratspräsidentin ganz offiziell begrüssen zu dürfen. Der Wechsel an meinen Nachfolger, Ruedi Lustenberger erfolgte anfangs dieser Woche. Doch auch als Alt-Nationalratspräsidentin erlaube ich mir</w:t>
      </w:r>
      <w:r w:rsidR="00B978BC" w:rsidRPr="00EF425C">
        <w:rPr>
          <w:rFonts w:ascii="Arial" w:eastAsia="Times New Roman" w:hAnsi="Arial" w:cs="Arial"/>
        </w:rPr>
        <w:t>,</w:t>
      </w:r>
      <w:r w:rsidRPr="00EF425C">
        <w:rPr>
          <w:rFonts w:ascii="Arial" w:eastAsia="Times New Roman" w:hAnsi="Arial" w:cs="Arial"/>
        </w:rPr>
        <w:t xml:space="preserve"> </w:t>
      </w:r>
      <w:r w:rsidR="00842985" w:rsidRPr="00EF425C">
        <w:rPr>
          <w:rFonts w:ascii="Arial" w:eastAsia="Times New Roman" w:hAnsi="Arial" w:cs="Arial"/>
        </w:rPr>
        <w:t>die allerbesten</w:t>
      </w:r>
      <w:r w:rsidRPr="00EF425C">
        <w:rPr>
          <w:rFonts w:ascii="Arial" w:eastAsia="Times New Roman" w:hAnsi="Arial" w:cs="Arial"/>
        </w:rPr>
        <w:t xml:space="preserve"> Grüsse und Glückwünsche zu überbringen. </w:t>
      </w:r>
    </w:p>
    <w:p w:rsidR="00EF25BC" w:rsidRPr="00EF425C" w:rsidRDefault="00EF25BC" w:rsidP="00B743A2">
      <w:pPr>
        <w:spacing w:line="360" w:lineRule="auto"/>
        <w:rPr>
          <w:rFonts w:ascii="Arial" w:eastAsia="Times New Roman" w:hAnsi="Arial" w:cs="Arial"/>
        </w:rPr>
      </w:pPr>
      <w:r w:rsidRPr="00EF425C">
        <w:rPr>
          <w:rFonts w:ascii="Arial" w:eastAsia="Times New Roman" w:hAnsi="Arial" w:cs="Arial"/>
        </w:rPr>
        <w:t xml:space="preserve">Glückwünsche zuerst von ganzem Herzen an unseren Hans Herren für den Alternativen Nobelpreis, den er dieses Jahr </w:t>
      </w:r>
      <w:r w:rsidR="00842985" w:rsidRPr="00EF425C">
        <w:rPr>
          <w:rFonts w:ascii="Arial" w:eastAsia="Times New Roman" w:hAnsi="Arial" w:cs="Arial"/>
        </w:rPr>
        <w:t xml:space="preserve">zusammen mit Biovision </w:t>
      </w:r>
      <w:r w:rsidRPr="00EF425C">
        <w:rPr>
          <w:rFonts w:ascii="Arial" w:eastAsia="Times New Roman" w:hAnsi="Arial" w:cs="Arial"/>
        </w:rPr>
        <w:t xml:space="preserve">erhalten hat. Wir sind sehr stolz auf ihn. Er ist der erste Schweizer mit dieser Ehrung, die so sehr verdient ist und </w:t>
      </w:r>
      <w:r w:rsidR="00842985" w:rsidRPr="00EF425C">
        <w:rPr>
          <w:rFonts w:ascii="Arial" w:eastAsia="Times New Roman" w:hAnsi="Arial" w:cs="Arial"/>
        </w:rPr>
        <w:t xml:space="preserve">uns </w:t>
      </w:r>
      <w:r w:rsidRPr="00EF425C">
        <w:rPr>
          <w:rFonts w:ascii="Arial" w:eastAsia="Times New Roman" w:hAnsi="Arial" w:cs="Arial"/>
        </w:rPr>
        <w:t>Mut macht</w:t>
      </w:r>
      <w:r w:rsidR="00842985" w:rsidRPr="00EF425C">
        <w:rPr>
          <w:rFonts w:ascii="Arial" w:eastAsia="Times New Roman" w:hAnsi="Arial" w:cs="Arial"/>
        </w:rPr>
        <w:t xml:space="preserve"> für eine bessere Welt zu kämpfen</w:t>
      </w:r>
      <w:r w:rsidRPr="00EF425C">
        <w:rPr>
          <w:rFonts w:ascii="Arial" w:eastAsia="Times New Roman" w:hAnsi="Arial" w:cs="Arial"/>
        </w:rPr>
        <w:t xml:space="preserve">! </w:t>
      </w:r>
    </w:p>
    <w:p w:rsidR="00EF25BC" w:rsidRPr="00EF425C" w:rsidRDefault="00EF25BC" w:rsidP="00B743A2">
      <w:pPr>
        <w:spacing w:line="360" w:lineRule="auto"/>
        <w:rPr>
          <w:rFonts w:ascii="Arial" w:eastAsia="Times New Roman" w:hAnsi="Arial" w:cs="Arial"/>
        </w:rPr>
      </w:pPr>
      <w:r w:rsidRPr="00EF425C">
        <w:rPr>
          <w:rFonts w:ascii="Arial" w:eastAsia="Times New Roman" w:hAnsi="Arial" w:cs="Arial"/>
        </w:rPr>
        <w:t xml:space="preserve"> </w:t>
      </w:r>
    </w:p>
    <w:p w:rsidR="00B978BC" w:rsidRPr="00EF425C" w:rsidRDefault="00942FAD" w:rsidP="00B743A2">
      <w:pPr>
        <w:spacing w:line="360" w:lineRule="auto"/>
        <w:rPr>
          <w:rFonts w:ascii="Arial" w:eastAsia="Times New Roman" w:hAnsi="Arial" w:cs="Arial"/>
        </w:rPr>
      </w:pPr>
      <w:r w:rsidRPr="00EF425C">
        <w:rPr>
          <w:rFonts w:ascii="Arial" w:eastAsia="Times New Roman" w:hAnsi="Arial" w:cs="Arial"/>
        </w:rPr>
        <w:t xml:space="preserve">Glückwünsche </w:t>
      </w:r>
      <w:r w:rsidR="00842985" w:rsidRPr="00EF425C">
        <w:rPr>
          <w:rFonts w:ascii="Arial" w:eastAsia="Times New Roman" w:hAnsi="Arial" w:cs="Arial"/>
        </w:rPr>
        <w:t xml:space="preserve">aber auch für den Geburtstag der </w:t>
      </w:r>
      <w:r w:rsidRPr="00EF425C">
        <w:rPr>
          <w:rFonts w:ascii="Arial" w:eastAsia="Times New Roman" w:hAnsi="Arial" w:cs="Arial"/>
        </w:rPr>
        <w:t xml:space="preserve">Stiftung Biovision, die sich seit 15 Jahren für ökologische Entwicklung in Afrika einsetzt. </w:t>
      </w:r>
      <w:r w:rsidR="00B978BC" w:rsidRPr="00EF425C">
        <w:rPr>
          <w:rFonts w:ascii="Arial" w:eastAsia="Times New Roman" w:hAnsi="Arial" w:cs="Arial"/>
        </w:rPr>
        <w:t xml:space="preserve">Sie, geschätzte Gründerväter: Hans Herren, Mathis Zimmermann, Jürg Weber und Andi Schriber haben den Mut und Vision gehabt, wie Sie in Ihrer Einladung sagen, aus einem Tropfen einen erfrischenden, </w:t>
      </w:r>
      <w:r w:rsidR="00842985" w:rsidRPr="00EF425C">
        <w:rPr>
          <w:rFonts w:ascii="Arial" w:eastAsia="Times New Roman" w:hAnsi="Arial" w:cs="Arial"/>
        </w:rPr>
        <w:t>fruchtbaren</w:t>
      </w:r>
      <w:r w:rsidR="00B978BC" w:rsidRPr="00EF425C">
        <w:rPr>
          <w:rFonts w:ascii="Arial" w:eastAsia="Times New Roman" w:hAnsi="Arial" w:cs="Arial"/>
        </w:rPr>
        <w:t xml:space="preserve"> Gewitterregen entstehen zu lassen. Dafür gratuliere ich Ihnen herzlich</w:t>
      </w:r>
      <w:r w:rsidR="00842985" w:rsidRPr="00EF425C">
        <w:rPr>
          <w:rFonts w:ascii="Arial" w:eastAsia="Times New Roman" w:hAnsi="Arial" w:cs="Arial"/>
        </w:rPr>
        <w:t xml:space="preserve"> und wünschen Ihnen weiterhin viel Erfolg</w:t>
      </w:r>
      <w:r w:rsidR="00B978BC" w:rsidRPr="00EF425C">
        <w:rPr>
          <w:rFonts w:ascii="Arial" w:eastAsia="Times New Roman" w:hAnsi="Arial" w:cs="Arial"/>
        </w:rPr>
        <w:t xml:space="preserve">.  </w:t>
      </w:r>
    </w:p>
    <w:p w:rsidR="00942FAD" w:rsidRPr="00EF425C" w:rsidRDefault="00B978BC" w:rsidP="00B743A2">
      <w:pPr>
        <w:spacing w:line="360" w:lineRule="auto"/>
        <w:rPr>
          <w:rFonts w:ascii="Arial" w:eastAsia="Times New Roman" w:hAnsi="Arial" w:cs="Arial"/>
        </w:rPr>
      </w:pPr>
      <w:r w:rsidRPr="00EF425C">
        <w:rPr>
          <w:rFonts w:ascii="Arial" w:eastAsia="Times New Roman" w:hAnsi="Arial" w:cs="Arial"/>
        </w:rPr>
        <w:t>In</w:t>
      </w:r>
      <w:r w:rsidR="00942FAD" w:rsidRPr="00EF425C">
        <w:rPr>
          <w:rFonts w:ascii="Arial" w:eastAsia="Times New Roman" w:hAnsi="Arial" w:cs="Arial"/>
        </w:rPr>
        <w:t xml:space="preserve"> 5 Ländern</w:t>
      </w:r>
      <w:r w:rsidRPr="00EF425C">
        <w:rPr>
          <w:rFonts w:ascii="Arial" w:eastAsia="Times New Roman" w:hAnsi="Arial" w:cs="Arial"/>
        </w:rPr>
        <w:t xml:space="preserve"> leistet Biovision heute</w:t>
      </w:r>
      <w:r w:rsidR="00942FAD" w:rsidRPr="00EF425C">
        <w:rPr>
          <w:rFonts w:ascii="Arial" w:eastAsia="Times New Roman" w:hAnsi="Arial" w:cs="Arial"/>
        </w:rPr>
        <w:t xml:space="preserve"> in 32 Projekten </w:t>
      </w:r>
      <w:r w:rsidRPr="00EF425C">
        <w:rPr>
          <w:rFonts w:ascii="Arial" w:eastAsia="Times New Roman" w:hAnsi="Arial" w:cs="Arial"/>
        </w:rPr>
        <w:t xml:space="preserve">vor Ort </w:t>
      </w:r>
      <w:r w:rsidR="00942FAD" w:rsidRPr="00EF425C">
        <w:rPr>
          <w:rFonts w:ascii="Arial" w:eastAsia="Times New Roman" w:hAnsi="Arial" w:cs="Arial"/>
        </w:rPr>
        <w:t>„Hilfe zur Selbsthilfe“</w:t>
      </w:r>
      <w:r w:rsidRPr="00EF425C">
        <w:rPr>
          <w:rFonts w:ascii="Arial" w:eastAsia="Times New Roman" w:hAnsi="Arial" w:cs="Arial"/>
        </w:rPr>
        <w:t xml:space="preserve">. Kein veralteter Slogan, sondern ein zukunftsweisender und zukunftsfähiger Ansatz der Entwicklungszusammenarbeit, der Standard </w:t>
      </w:r>
      <w:r w:rsidR="007E1B69" w:rsidRPr="00EF425C">
        <w:rPr>
          <w:rFonts w:ascii="Arial" w:eastAsia="Times New Roman" w:hAnsi="Arial" w:cs="Arial"/>
        </w:rPr>
        <w:t xml:space="preserve">werden sollte, </w:t>
      </w:r>
      <w:r w:rsidRPr="00EF425C">
        <w:rPr>
          <w:rFonts w:ascii="Arial" w:eastAsia="Times New Roman" w:hAnsi="Arial" w:cs="Arial"/>
        </w:rPr>
        <w:t>nicht nur in konkreten Projekten, sondern auch in Entwicklungspolitik, Lehre und Forschung.</w:t>
      </w:r>
    </w:p>
    <w:p w:rsidR="007E1B69" w:rsidRPr="00EF425C" w:rsidRDefault="007E1B69" w:rsidP="00B743A2">
      <w:pPr>
        <w:spacing w:before="100" w:beforeAutospacing="1" w:after="100" w:afterAutospacing="1" w:line="360" w:lineRule="auto"/>
        <w:rPr>
          <w:rFonts w:ascii="Arial" w:hAnsi="Arial" w:cs="Arial"/>
          <w:bCs/>
        </w:rPr>
      </w:pPr>
      <w:r w:rsidRPr="00EF425C">
        <w:rPr>
          <w:rFonts w:ascii="Arial" w:hAnsi="Arial" w:cs="Arial"/>
          <w:bCs/>
        </w:rPr>
        <w:t xml:space="preserve">Ich war dieses Jahr an der Universität Bern zur Schlusspräsentation des Nationalen Forschungsschwerpunktes Nord-Süd eingeladen. Der leitende Professor Hans Hurni ist heute ebenfalls anwesend. Das freut mich sehr. </w:t>
      </w:r>
    </w:p>
    <w:p w:rsidR="00EF25BC" w:rsidRPr="00EF425C" w:rsidRDefault="007E1B69" w:rsidP="00B743A2">
      <w:pPr>
        <w:spacing w:before="100" w:beforeAutospacing="1" w:after="100" w:afterAutospacing="1" w:line="360" w:lineRule="auto"/>
        <w:rPr>
          <w:rFonts w:ascii="Arial" w:hAnsi="Arial" w:cs="Arial"/>
          <w:bCs/>
        </w:rPr>
      </w:pPr>
      <w:r w:rsidRPr="00EF425C">
        <w:rPr>
          <w:rFonts w:ascii="Arial" w:hAnsi="Arial" w:cs="Arial"/>
          <w:bCs/>
        </w:rPr>
        <w:lastRenderedPageBreak/>
        <w:t xml:space="preserve"> Dieser</w:t>
      </w:r>
      <w:r w:rsidR="00595C7C" w:rsidRPr="00EF425C">
        <w:rPr>
          <w:rFonts w:ascii="Arial" w:hAnsi="Arial" w:cs="Arial"/>
          <w:bCs/>
        </w:rPr>
        <w:t xml:space="preserve"> Forschungsschwerpunkt Nord-Süd ist die Frucht zahlreicher transnationaler Partnerschaften und weist den Weg in die Zukunft der Schweizer Forschung – einer offenen, verantwortungsbewussten und politisch engagierten Forschung, die der nachhaltigen Entwicklung verpflichtet ist</w:t>
      </w:r>
      <w:r w:rsidRPr="00EF425C">
        <w:rPr>
          <w:rFonts w:ascii="Arial" w:hAnsi="Arial" w:cs="Arial"/>
          <w:bCs/>
        </w:rPr>
        <w:t xml:space="preserve"> und den globalen Wandel aus einer interdisziplinären Warte betrachtet. </w:t>
      </w:r>
      <w:r w:rsidR="00842985" w:rsidRPr="00EF425C">
        <w:rPr>
          <w:rFonts w:ascii="Arial" w:hAnsi="Arial" w:cs="Arial"/>
          <w:bCs/>
        </w:rPr>
        <w:t>Weltumspannende</w:t>
      </w:r>
      <w:r w:rsidRPr="00EF425C">
        <w:rPr>
          <w:rFonts w:ascii="Arial" w:hAnsi="Arial" w:cs="Arial"/>
          <w:bCs/>
        </w:rPr>
        <w:t xml:space="preserve"> Umbrüche - und der Klimawandel ist nur ein</w:t>
      </w:r>
      <w:r w:rsidR="00842985" w:rsidRPr="00EF425C">
        <w:rPr>
          <w:rFonts w:ascii="Arial" w:hAnsi="Arial" w:cs="Arial"/>
          <w:bCs/>
        </w:rPr>
        <w:t>er</w:t>
      </w:r>
      <w:r w:rsidRPr="00EF425C">
        <w:rPr>
          <w:rFonts w:ascii="Arial" w:hAnsi="Arial" w:cs="Arial"/>
          <w:bCs/>
        </w:rPr>
        <w:t xml:space="preserve"> von denen – </w:t>
      </w:r>
      <w:r w:rsidR="00842985" w:rsidRPr="00EF425C">
        <w:rPr>
          <w:rFonts w:ascii="Arial" w:hAnsi="Arial" w:cs="Arial"/>
          <w:bCs/>
        </w:rPr>
        <w:t xml:space="preserve">lassen </w:t>
      </w:r>
      <w:r w:rsidRPr="00EF425C">
        <w:rPr>
          <w:rFonts w:ascii="Arial" w:hAnsi="Arial" w:cs="Arial"/>
          <w:bCs/>
        </w:rPr>
        <w:t xml:space="preserve">sich langfristig </w:t>
      </w:r>
      <w:r w:rsidR="00A355EF" w:rsidRPr="00EF425C">
        <w:rPr>
          <w:rFonts w:ascii="Arial" w:hAnsi="Arial" w:cs="Arial"/>
          <w:bCs/>
        </w:rPr>
        <w:t xml:space="preserve">nur </w:t>
      </w:r>
      <w:r w:rsidRPr="00EF425C">
        <w:rPr>
          <w:rFonts w:ascii="Arial" w:hAnsi="Arial" w:cs="Arial"/>
          <w:bCs/>
        </w:rPr>
        <w:t>bewältigen</w:t>
      </w:r>
      <w:r w:rsidR="00842985" w:rsidRPr="00EF425C">
        <w:rPr>
          <w:rFonts w:ascii="Arial" w:hAnsi="Arial" w:cs="Arial"/>
          <w:bCs/>
        </w:rPr>
        <w:t>, wenn:</w:t>
      </w:r>
      <w:r w:rsidRPr="00EF425C">
        <w:rPr>
          <w:rFonts w:ascii="Arial" w:hAnsi="Arial" w:cs="Arial"/>
          <w:bCs/>
        </w:rPr>
        <w:t xml:space="preserve"> </w:t>
      </w:r>
    </w:p>
    <w:p w:rsidR="00A355EF" w:rsidRPr="00EF425C" w:rsidRDefault="00A355EF" w:rsidP="00B743A2">
      <w:pPr>
        <w:spacing w:before="100" w:beforeAutospacing="1" w:after="100" w:afterAutospacing="1" w:line="360" w:lineRule="auto"/>
        <w:rPr>
          <w:rFonts w:ascii="Arial" w:hAnsi="Arial" w:cs="Arial"/>
          <w:bCs/>
        </w:rPr>
      </w:pPr>
      <w:r w:rsidRPr="00EF425C">
        <w:rPr>
          <w:rFonts w:ascii="Arial" w:hAnsi="Arial" w:cs="Arial"/>
          <w:bCs/>
        </w:rPr>
        <w:t>Wenn e</w:t>
      </w:r>
      <w:r w:rsidR="007E1B69" w:rsidRPr="00EF425C">
        <w:rPr>
          <w:rFonts w:ascii="Arial" w:hAnsi="Arial" w:cs="Arial"/>
          <w:bCs/>
        </w:rPr>
        <w:t>rstens die lokalen Gemeinschaften einbezogen werden. Zweitens müss</w:t>
      </w:r>
      <w:r w:rsidRPr="00EF425C">
        <w:rPr>
          <w:rFonts w:ascii="Arial" w:hAnsi="Arial" w:cs="Arial"/>
          <w:bCs/>
        </w:rPr>
        <w:t>t</w:t>
      </w:r>
      <w:r w:rsidR="007E1B69" w:rsidRPr="00EF425C">
        <w:rPr>
          <w:rFonts w:ascii="Arial" w:hAnsi="Arial" w:cs="Arial"/>
          <w:bCs/>
        </w:rPr>
        <w:t>en die wissenschaftlichen Methoden des Nordens mit dem traditionellen Wissen des Südens kombiniert werden. Und drittens sollten die Forschungsresultate in der Praxis erprobt, getestet, weiterentwickelt und den örtlichen Gegebenheiten angepasst werden.</w:t>
      </w:r>
      <w:r w:rsidRPr="00EF425C">
        <w:rPr>
          <w:rFonts w:ascii="Arial" w:hAnsi="Arial" w:cs="Arial"/>
          <w:bCs/>
        </w:rPr>
        <w:t xml:space="preserve"> Diese Nord-Süd Forschung und Lehre an unseren Hochschulen müssen wir also dringend weiterführen. </w:t>
      </w:r>
      <w:r w:rsidR="0006346D" w:rsidRPr="00EF425C">
        <w:rPr>
          <w:rFonts w:ascii="Arial" w:hAnsi="Arial" w:cs="Arial"/>
          <w:bCs/>
        </w:rPr>
        <w:t xml:space="preserve">Dieser interdisziplinäre Ansatz muss sich überall in unserer Hochschulschullandschaft durchsetzen. </w:t>
      </w:r>
    </w:p>
    <w:p w:rsidR="00842985" w:rsidRPr="00EF425C" w:rsidRDefault="00842985" w:rsidP="00B743A2">
      <w:pPr>
        <w:spacing w:before="100" w:beforeAutospacing="1" w:after="100" w:afterAutospacing="1" w:line="360" w:lineRule="auto"/>
        <w:rPr>
          <w:rFonts w:ascii="Arial" w:hAnsi="Arial" w:cs="Arial"/>
          <w:bCs/>
        </w:rPr>
      </w:pPr>
      <w:r w:rsidRPr="00EF425C">
        <w:rPr>
          <w:rFonts w:ascii="Arial" w:hAnsi="Arial" w:cs="Arial"/>
          <w:bCs/>
        </w:rPr>
        <w:t>Dass dieser Ansatz sich in der offiziellen Entwicklungszusammenarbeit bereits etabliert hat, davon konnte ich mich dieses Jahr vor Ort bei diversen DEZA Projekten u.a. in Tanzania überzeugen.</w:t>
      </w:r>
    </w:p>
    <w:p w:rsidR="0006346D" w:rsidRPr="00EF425C" w:rsidRDefault="00A355EF" w:rsidP="00B743A2">
      <w:pPr>
        <w:spacing w:before="100" w:beforeAutospacing="1" w:after="100" w:afterAutospacing="1" w:line="360" w:lineRule="auto"/>
        <w:rPr>
          <w:rFonts w:ascii="Arial" w:hAnsi="Arial" w:cs="Arial"/>
          <w:bCs/>
        </w:rPr>
      </w:pPr>
      <w:r w:rsidRPr="00EF425C">
        <w:rPr>
          <w:rFonts w:ascii="Arial" w:hAnsi="Arial" w:cs="Arial"/>
          <w:bCs/>
        </w:rPr>
        <w:t xml:space="preserve">Sie, geschätzte Biovision, Sie </w:t>
      </w:r>
      <w:r w:rsidR="00842985" w:rsidRPr="00EF425C">
        <w:rPr>
          <w:rFonts w:ascii="Arial" w:hAnsi="Arial" w:cs="Arial"/>
          <w:bCs/>
        </w:rPr>
        <w:t>haben zu diesem Umdenken beigetragen. Und Sie</w:t>
      </w:r>
      <w:r w:rsidRPr="00EF425C">
        <w:rPr>
          <w:rFonts w:ascii="Arial" w:hAnsi="Arial" w:cs="Arial"/>
          <w:bCs/>
        </w:rPr>
        <w:t xml:space="preserve"> </w:t>
      </w:r>
      <w:r w:rsidR="00842985" w:rsidRPr="00EF425C">
        <w:rPr>
          <w:rFonts w:ascii="Arial" w:hAnsi="Arial" w:cs="Arial"/>
          <w:bCs/>
        </w:rPr>
        <w:t>arbeiten Hand in Hand mit den wissenschaftlichen</w:t>
      </w:r>
      <w:r w:rsidRPr="00EF425C">
        <w:rPr>
          <w:rFonts w:ascii="Arial" w:hAnsi="Arial" w:cs="Arial"/>
          <w:bCs/>
        </w:rPr>
        <w:t xml:space="preserve"> Erkenntnissen und bringen diese </w:t>
      </w:r>
      <w:r w:rsidR="001C2237" w:rsidRPr="00EF425C">
        <w:rPr>
          <w:rFonts w:ascii="Arial" w:hAnsi="Arial" w:cs="Arial"/>
          <w:bCs/>
        </w:rPr>
        <w:t>in die</w:t>
      </w:r>
      <w:r w:rsidRPr="00EF425C">
        <w:rPr>
          <w:rFonts w:ascii="Arial" w:hAnsi="Arial" w:cs="Arial"/>
          <w:bCs/>
        </w:rPr>
        <w:t xml:space="preserve"> Berufsausbildung</w:t>
      </w:r>
      <w:r w:rsidR="001C2237" w:rsidRPr="00EF425C">
        <w:rPr>
          <w:rFonts w:ascii="Arial" w:hAnsi="Arial" w:cs="Arial"/>
          <w:bCs/>
        </w:rPr>
        <w:t>, die</w:t>
      </w:r>
      <w:r w:rsidRPr="00EF425C">
        <w:rPr>
          <w:rFonts w:ascii="Arial" w:hAnsi="Arial" w:cs="Arial"/>
          <w:bCs/>
        </w:rPr>
        <w:t xml:space="preserve"> Grundschule und </w:t>
      </w:r>
      <w:r w:rsidR="001C2237" w:rsidRPr="00EF425C">
        <w:rPr>
          <w:rFonts w:ascii="Arial" w:hAnsi="Arial" w:cs="Arial"/>
          <w:bCs/>
        </w:rPr>
        <w:t>in die</w:t>
      </w:r>
      <w:r w:rsidR="0006346D" w:rsidRPr="00EF425C">
        <w:rPr>
          <w:rFonts w:ascii="Arial" w:hAnsi="Arial" w:cs="Arial"/>
          <w:bCs/>
        </w:rPr>
        <w:t xml:space="preserve"> Weiterbildung der Menschen. </w:t>
      </w:r>
    </w:p>
    <w:p w:rsidR="00A6701D" w:rsidRPr="00EF425C" w:rsidRDefault="0006346D" w:rsidP="00B743A2">
      <w:pPr>
        <w:spacing w:before="100" w:beforeAutospacing="1" w:after="100" w:afterAutospacing="1" w:line="360" w:lineRule="auto"/>
        <w:rPr>
          <w:rFonts w:ascii="Arial" w:eastAsia="Times New Roman" w:hAnsi="Arial" w:cs="Arial"/>
        </w:rPr>
      </w:pPr>
      <w:r w:rsidRPr="00EF425C">
        <w:rPr>
          <w:rFonts w:ascii="Arial" w:hAnsi="Arial" w:cs="Arial"/>
          <w:bCs/>
        </w:rPr>
        <w:t>Denn der</w:t>
      </w:r>
      <w:r w:rsidR="00A6701D" w:rsidRPr="00EF425C">
        <w:rPr>
          <w:rFonts w:ascii="Arial" w:eastAsia="Times New Roman" w:hAnsi="Arial" w:cs="Arial"/>
        </w:rPr>
        <w:t xml:space="preserve"> Zugang zu Bildung, Weiterbildung und zu Wissen </w:t>
      </w:r>
      <w:r w:rsidRPr="00EF425C">
        <w:rPr>
          <w:rFonts w:ascii="Arial" w:eastAsia="Times New Roman" w:hAnsi="Arial" w:cs="Arial"/>
        </w:rPr>
        <w:t xml:space="preserve">ist den meisten </w:t>
      </w:r>
      <w:r w:rsidR="00A6701D" w:rsidRPr="00EF425C">
        <w:rPr>
          <w:rFonts w:ascii="Arial" w:eastAsia="Times New Roman" w:hAnsi="Arial" w:cs="Arial"/>
        </w:rPr>
        <w:t>Menschen in Afrika vorenthalten</w:t>
      </w:r>
      <w:r w:rsidRPr="00EF425C">
        <w:rPr>
          <w:rFonts w:ascii="Arial" w:eastAsia="Times New Roman" w:hAnsi="Arial" w:cs="Arial"/>
        </w:rPr>
        <w:t xml:space="preserve"> und gerade sie sind</w:t>
      </w:r>
      <w:r w:rsidR="00A6701D" w:rsidRPr="00EF425C">
        <w:rPr>
          <w:rFonts w:ascii="Arial" w:eastAsia="Times New Roman" w:hAnsi="Arial" w:cs="Arial"/>
        </w:rPr>
        <w:t xml:space="preserve"> für die Ernährung (</w:t>
      </w:r>
      <w:r w:rsidRPr="00EF425C">
        <w:rPr>
          <w:rFonts w:ascii="Arial" w:eastAsia="Times New Roman" w:hAnsi="Arial" w:cs="Arial"/>
        </w:rPr>
        <w:t xml:space="preserve">nicht nur </w:t>
      </w:r>
      <w:r w:rsidR="00A6701D" w:rsidRPr="00EF425C">
        <w:rPr>
          <w:rFonts w:ascii="Arial" w:eastAsia="Times New Roman" w:hAnsi="Arial" w:cs="Arial"/>
        </w:rPr>
        <w:t xml:space="preserve">für sich selber, </w:t>
      </w:r>
      <w:r w:rsidRPr="00EF425C">
        <w:rPr>
          <w:rFonts w:ascii="Arial" w:eastAsia="Times New Roman" w:hAnsi="Arial" w:cs="Arial"/>
        </w:rPr>
        <w:t>sondern a</w:t>
      </w:r>
      <w:r w:rsidR="00A6701D" w:rsidRPr="00EF425C">
        <w:rPr>
          <w:rFonts w:ascii="Arial" w:eastAsia="Times New Roman" w:hAnsi="Arial" w:cs="Arial"/>
        </w:rPr>
        <w:t xml:space="preserve">uch für die </w:t>
      </w:r>
      <w:r w:rsidRPr="00EF425C">
        <w:rPr>
          <w:rFonts w:ascii="Arial" w:eastAsia="Times New Roman" w:hAnsi="Arial" w:cs="Arial"/>
        </w:rPr>
        <w:t>wachsende städtische</w:t>
      </w:r>
      <w:r w:rsidR="00A6701D" w:rsidRPr="00EF425C">
        <w:rPr>
          <w:rFonts w:ascii="Arial" w:eastAsia="Times New Roman" w:hAnsi="Arial" w:cs="Arial"/>
        </w:rPr>
        <w:t xml:space="preserve"> Bevölkeru</w:t>
      </w:r>
      <w:r w:rsidRPr="00EF425C">
        <w:rPr>
          <w:rFonts w:ascii="Arial" w:eastAsia="Times New Roman" w:hAnsi="Arial" w:cs="Arial"/>
        </w:rPr>
        <w:t>ng) verantwortlich. Es sind die</w:t>
      </w:r>
      <w:r w:rsidR="00A6701D" w:rsidRPr="00EF425C">
        <w:rPr>
          <w:rFonts w:ascii="Arial" w:eastAsia="Times New Roman" w:hAnsi="Arial" w:cs="Arial"/>
        </w:rPr>
        <w:t xml:space="preserve"> Millionen von Kleinbäuerinnen und Kleinbauern.</w:t>
      </w:r>
    </w:p>
    <w:p w:rsidR="0006346D" w:rsidRPr="00EF425C" w:rsidRDefault="00A6701D" w:rsidP="00B743A2">
      <w:pPr>
        <w:spacing w:line="360" w:lineRule="auto"/>
        <w:rPr>
          <w:rFonts w:ascii="Arial" w:eastAsia="Times New Roman" w:hAnsi="Arial" w:cs="Arial"/>
        </w:rPr>
      </w:pPr>
      <w:r w:rsidRPr="00EF425C">
        <w:rPr>
          <w:rFonts w:ascii="Arial" w:eastAsia="Times New Roman" w:hAnsi="Arial" w:cs="Arial"/>
        </w:rPr>
        <w:t xml:space="preserve">Die Uni Bern </w:t>
      </w:r>
      <w:r w:rsidR="0006346D" w:rsidRPr="00EF425C">
        <w:rPr>
          <w:rFonts w:ascii="Arial" w:eastAsia="Times New Roman" w:hAnsi="Arial" w:cs="Arial"/>
        </w:rPr>
        <w:t xml:space="preserve">hat im einer der oben erwähnten </w:t>
      </w:r>
      <w:r w:rsidRPr="00EF425C">
        <w:rPr>
          <w:rFonts w:ascii="Arial" w:eastAsia="Times New Roman" w:hAnsi="Arial" w:cs="Arial"/>
        </w:rPr>
        <w:t>Untersuchungen in Afrika errechnet, dass mit wenig</w:t>
      </w:r>
      <w:r w:rsidR="0006346D" w:rsidRPr="00EF425C">
        <w:rPr>
          <w:rFonts w:ascii="Arial" w:eastAsia="Times New Roman" w:hAnsi="Arial" w:cs="Arial"/>
        </w:rPr>
        <w:t>,</w:t>
      </w:r>
      <w:r w:rsidRPr="00EF425C">
        <w:rPr>
          <w:rFonts w:ascii="Arial" w:eastAsia="Times New Roman" w:hAnsi="Arial" w:cs="Arial"/>
        </w:rPr>
        <w:t xml:space="preserve"> aber gezielter Ausbildung der Kleinbauern in Afrika die bestehenden Familienbetriebe durchaus in der Lage wären, ihre Produktion zu verdoppeln. Und zwar ohne Investitionen </w:t>
      </w:r>
      <w:r w:rsidR="001C2237" w:rsidRPr="00EF425C">
        <w:rPr>
          <w:rFonts w:ascii="Arial" w:eastAsia="Times New Roman" w:hAnsi="Arial" w:cs="Arial"/>
        </w:rPr>
        <w:t xml:space="preserve">in </w:t>
      </w:r>
      <w:r w:rsidRPr="00EF425C">
        <w:rPr>
          <w:rFonts w:ascii="Arial" w:eastAsia="Times New Roman" w:hAnsi="Arial" w:cs="Arial"/>
        </w:rPr>
        <w:t>Hochleistungssorten   oder chemische Düngemittel. Einfach durch die Anwendung von heute bekannten nachhaltigen Methoden</w:t>
      </w:r>
      <w:r w:rsidR="001C2237" w:rsidRPr="00EF425C">
        <w:rPr>
          <w:rFonts w:ascii="Arial" w:eastAsia="Times New Roman" w:hAnsi="Arial" w:cs="Arial"/>
        </w:rPr>
        <w:t xml:space="preserve"> und Techniken in der biologischen </w:t>
      </w:r>
      <w:r w:rsidRPr="00EF425C">
        <w:rPr>
          <w:rFonts w:ascii="Arial" w:eastAsia="Times New Roman" w:hAnsi="Arial" w:cs="Arial"/>
        </w:rPr>
        <w:t xml:space="preserve">Landwirtschaft. </w:t>
      </w:r>
      <w:r w:rsidR="001C2237" w:rsidRPr="00EF425C">
        <w:rPr>
          <w:rFonts w:ascii="Arial" w:eastAsia="Times New Roman" w:hAnsi="Arial" w:cs="Arial"/>
        </w:rPr>
        <w:t xml:space="preserve">Und die Bäuerinnen und Bauern werden befähigt, ihr Wissen zu teilen, Neues zu lernen und das Schicksal in die eigenen Hände zu nehmen. </w:t>
      </w:r>
    </w:p>
    <w:p w:rsidR="00EF25BC" w:rsidRPr="00EF425C" w:rsidRDefault="00EF25BC" w:rsidP="00B743A2">
      <w:pPr>
        <w:spacing w:line="360" w:lineRule="auto"/>
        <w:rPr>
          <w:rFonts w:ascii="Arial" w:eastAsia="Times New Roman" w:hAnsi="Arial" w:cs="Arial"/>
        </w:rPr>
      </w:pPr>
    </w:p>
    <w:p w:rsidR="00A6701D" w:rsidRPr="00EF425C" w:rsidRDefault="00A6701D" w:rsidP="00B743A2">
      <w:pPr>
        <w:spacing w:line="360" w:lineRule="auto"/>
        <w:rPr>
          <w:rFonts w:ascii="Arial" w:eastAsia="Times New Roman" w:hAnsi="Arial" w:cs="Arial"/>
        </w:rPr>
      </w:pPr>
      <w:r w:rsidRPr="00EF425C">
        <w:rPr>
          <w:rFonts w:ascii="Arial" w:eastAsia="Times New Roman" w:hAnsi="Arial" w:cs="Arial"/>
        </w:rPr>
        <w:t>Aber da investiert fast niemand, denn Wissen lässt sich nicht gut verkaufen, jedenfalls nicht mit monetärem Profit</w:t>
      </w:r>
      <w:r w:rsidR="0006346D" w:rsidRPr="00EF425C">
        <w:rPr>
          <w:rFonts w:ascii="Arial" w:eastAsia="Times New Roman" w:hAnsi="Arial" w:cs="Arial"/>
        </w:rPr>
        <w:t xml:space="preserve">, </w:t>
      </w:r>
      <w:r w:rsidRPr="00EF425C">
        <w:rPr>
          <w:rFonts w:ascii="Arial" w:eastAsia="Times New Roman" w:hAnsi="Arial" w:cs="Arial"/>
        </w:rPr>
        <w:t>im Gegensatz zu Ag</w:t>
      </w:r>
      <w:r w:rsidR="0006346D" w:rsidRPr="00EF425C">
        <w:rPr>
          <w:rFonts w:ascii="Arial" w:eastAsia="Times New Roman" w:hAnsi="Arial" w:cs="Arial"/>
        </w:rPr>
        <w:t>rochemie und patentierten Samen</w:t>
      </w:r>
      <w:r w:rsidR="001C2237" w:rsidRPr="00EF425C">
        <w:rPr>
          <w:rFonts w:ascii="Arial" w:eastAsia="Times New Roman" w:hAnsi="Arial" w:cs="Arial"/>
        </w:rPr>
        <w:t xml:space="preserve"> und Gentechsaatgut</w:t>
      </w:r>
      <w:r w:rsidR="0006346D" w:rsidRPr="00EF425C">
        <w:rPr>
          <w:rFonts w:ascii="Arial" w:eastAsia="Times New Roman" w:hAnsi="Arial" w:cs="Arial"/>
        </w:rPr>
        <w:t>.</w:t>
      </w:r>
    </w:p>
    <w:p w:rsidR="00A6701D" w:rsidRPr="00EF425C" w:rsidRDefault="00A6701D" w:rsidP="00B743A2">
      <w:pPr>
        <w:spacing w:line="360" w:lineRule="auto"/>
        <w:rPr>
          <w:rFonts w:ascii="Arial" w:eastAsia="Times New Roman" w:hAnsi="Arial" w:cs="Arial"/>
        </w:rPr>
      </w:pPr>
      <w:r w:rsidRPr="00EF425C">
        <w:rPr>
          <w:rFonts w:ascii="Arial" w:eastAsia="Times New Roman" w:hAnsi="Arial" w:cs="Arial"/>
        </w:rPr>
        <w:t>Weltweit gibt es schätzungsweise rund 700 Millionen kleinbäuerliche Familienbetriebe. In vielen Ländern des Südens ist der Anteil der Beschäftigten in</w:t>
      </w:r>
      <w:r w:rsidR="0006346D" w:rsidRPr="00EF425C">
        <w:rPr>
          <w:rFonts w:ascii="Arial" w:eastAsia="Times New Roman" w:hAnsi="Arial" w:cs="Arial"/>
        </w:rPr>
        <w:t xml:space="preserve"> der Landwirtschaft bis zu 80 %, aber die staatlichen Investitionen </w:t>
      </w:r>
      <w:r w:rsidR="00ED46A5" w:rsidRPr="00EF425C">
        <w:rPr>
          <w:rFonts w:ascii="Arial" w:eastAsia="Times New Roman" w:hAnsi="Arial" w:cs="Arial"/>
        </w:rPr>
        <w:t>in die Landwirtschaft sind minim, in Tanzania z.b. nur gerade 2%, Berufsausbildung und Beratung und Weiterbildung im Landwirtschaftssektor existiert praktisch nicht. I</w:t>
      </w:r>
      <w:r w:rsidRPr="00EF425C">
        <w:rPr>
          <w:rFonts w:ascii="Arial" w:eastAsia="Times New Roman" w:hAnsi="Arial" w:cs="Arial"/>
        </w:rPr>
        <w:t xml:space="preserve">nteressanterweise ist aber die Berufsausbildung und Beratung </w:t>
      </w:r>
      <w:r w:rsidR="00ED46A5" w:rsidRPr="00EF425C">
        <w:rPr>
          <w:rFonts w:ascii="Arial" w:eastAsia="Times New Roman" w:hAnsi="Arial" w:cs="Arial"/>
        </w:rPr>
        <w:t>unserer Landwirtinnen und Landwirte in der Schweiz hoch, die Ausgaben betragen für 3% der Bevölkerung</w:t>
      </w:r>
      <w:r w:rsidRPr="00EF425C">
        <w:rPr>
          <w:rFonts w:ascii="Arial" w:eastAsia="Times New Roman" w:hAnsi="Arial" w:cs="Arial"/>
        </w:rPr>
        <w:t xml:space="preserve"> </w:t>
      </w:r>
      <w:r w:rsidR="00ED46A5" w:rsidRPr="00EF425C">
        <w:rPr>
          <w:rFonts w:ascii="Arial" w:eastAsia="Times New Roman" w:hAnsi="Arial" w:cs="Arial"/>
        </w:rPr>
        <w:t>jährlich 6% des Budgets,</w:t>
      </w:r>
      <w:r w:rsidRPr="00EF425C">
        <w:rPr>
          <w:rFonts w:ascii="Arial" w:eastAsia="Times New Roman" w:hAnsi="Arial" w:cs="Arial"/>
        </w:rPr>
        <w:t xml:space="preserve"> ganz im Gegensatz zu den Agrarstaaten in Afrika.</w:t>
      </w:r>
    </w:p>
    <w:p w:rsidR="00A6701D" w:rsidRPr="00EF425C" w:rsidRDefault="00A6701D" w:rsidP="00B743A2">
      <w:pPr>
        <w:spacing w:line="360" w:lineRule="auto"/>
        <w:rPr>
          <w:rFonts w:ascii="Arial" w:eastAsia="Times New Roman" w:hAnsi="Arial" w:cs="Arial"/>
        </w:rPr>
      </w:pPr>
    </w:p>
    <w:p w:rsidR="00A6701D" w:rsidRPr="00EF425C" w:rsidRDefault="00A6701D" w:rsidP="00B743A2">
      <w:pPr>
        <w:spacing w:line="360" w:lineRule="auto"/>
        <w:rPr>
          <w:rFonts w:ascii="Arial" w:eastAsia="Times New Roman" w:hAnsi="Arial" w:cs="Arial"/>
        </w:rPr>
      </w:pPr>
      <w:r w:rsidRPr="00EF425C">
        <w:rPr>
          <w:rFonts w:ascii="Arial" w:eastAsia="Times New Roman" w:hAnsi="Arial" w:cs="Arial"/>
        </w:rPr>
        <w:t>Hier setzt Biovision ein - so unterstützt Biovision in Tanzania die erste Bauernschule für Biolandbau. In Kenia existiert dank Biovision seit 8 Jahren eine Zeitung nur für Bauern, wo in monatlichem Rhythmus über</w:t>
      </w:r>
      <w:r w:rsidR="00ED46A5" w:rsidRPr="00EF425C">
        <w:rPr>
          <w:rFonts w:ascii="Arial" w:eastAsia="Times New Roman" w:hAnsi="Arial" w:cs="Arial"/>
        </w:rPr>
        <w:t xml:space="preserve"> </w:t>
      </w:r>
      <w:r w:rsidRPr="00EF425C">
        <w:rPr>
          <w:rFonts w:ascii="Arial" w:eastAsia="Times New Roman" w:hAnsi="Arial" w:cs="Arial"/>
        </w:rPr>
        <w:t>nachhaltige</w:t>
      </w:r>
      <w:r w:rsidR="00ED46A5" w:rsidRPr="00EF425C">
        <w:rPr>
          <w:rFonts w:ascii="Arial" w:eastAsia="Times New Roman" w:hAnsi="Arial" w:cs="Arial"/>
        </w:rPr>
        <w:t xml:space="preserve"> landwirtschaftliche</w:t>
      </w:r>
      <w:r w:rsidRPr="00EF425C">
        <w:rPr>
          <w:rFonts w:ascii="Arial" w:eastAsia="Times New Roman" w:hAnsi="Arial" w:cs="Arial"/>
        </w:rPr>
        <w:t xml:space="preserve"> Methoden berichtet und instruiert wird. Einzigartig für Afrika.</w:t>
      </w:r>
    </w:p>
    <w:p w:rsidR="00A6701D" w:rsidRPr="00EF425C" w:rsidRDefault="00A6701D" w:rsidP="00B743A2">
      <w:pPr>
        <w:spacing w:line="360" w:lineRule="auto"/>
        <w:rPr>
          <w:rFonts w:ascii="Arial" w:eastAsia="Times New Roman" w:hAnsi="Arial" w:cs="Arial"/>
        </w:rPr>
      </w:pPr>
    </w:p>
    <w:p w:rsidR="00A6701D" w:rsidRPr="00EF425C" w:rsidRDefault="00A6701D" w:rsidP="00B743A2">
      <w:pPr>
        <w:spacing w:line="360" w:lineRule="auto"/>
        <w:rPr>
          <w:rFonts w:ascii="Arial" w:eastAsia="Times New Roman" w:hAnsi="Arial" w:cs="Arial"/>
        </w:rPr>
      </w:pPr>
      <w:r w:rsidRPr="00EF425C">
        <w:rPr>
          <w:rFonts w:ascii="Arial" w:eastAsia="Times New Roman" w:hAnsi="Arial" w:cs="Arial"/>
        </w:rPr>
        <w:t xml:space="preserve">Hilfe zur Selbsthilfe </w:t>
      </w:r>
      <w:r w:rsidR="00811CEC" w:rsidRPr="00EF425C">
        <w:rPr>
          <w:rFonts w:ascii="Arial" w:eastAsia="Times New Roman" w:hAnsi="Arial" w:cs="Arial"/>
        </w:rPr>
        <w:t xml:space="preserve">scheint heute kein Modeslogan mehr. Aber seine Bedeutung wächst trotzdem. </w:t>
      </w:r>
      <w:r w:rsidRPr="00EF425C">
        <w:rPr>
          <w:rFonts w:ascii="Arial" w:eastAsia="Times New Roman" w:hAnsi="Arial" w:cs="Arial"/>
        </w:rPr>
        <w:t>In den Projekten von Biovision ist das der zentrale Ansatz. Und zwar immer basiert auf wissenschaftlichen Erkenntnissen - und oft begleitet von Wissenschaftlerinnen und Wissenschaftler - um die Anwendung und Verbreitung der erforschten Methoden zu verstehen und zu verbessern.</w:t>
      </w:r>
    </w:p>
    <w:p w:rsidR="00ED46A5" w:rsidRPr="00EF425C" w:rsidRDefault="00A6701D" w:rsidP="00B743A2">
      <w:pPr>
        <w:spacing w:line="360" w:lineRule="auto"/>
        <w:rPr>
          <w:rFonts w:ascii="Arial" w:eastAsia="Times New Roman" w:hAnsi="Arial" w:cs="Arial"/>
        </w:rPr>
      </w:pPr>
      <w:r w:rsidRPr="00EF425C">
        <w:rPr>
          <w:rFonts w:ascii="Arial" w:eastAsia="Times New Roman" w:hAnsi="Arial" w:cs="Arial"/>
        </w:rPr>
        <w:t xml:space="preserve">Denn: Biologischer Landbau ist nicht einfach die Absenz von chemischen Mitteln. Es handelt sich vielmehr um eine sehr "Wissensintensive" Art des Landbaus. Man muss </w:t>
      </w:r>
      <w:r w:rsidR="00ED46A5" w:rsidRPr="00EF425C">
        <w:rPr>
          <w:rFonts w:ascii="Arial" w:eastAsia="Times New Roman" w:hAnsi="Arial" w:cs="Arial"/>
        </w:rPr>
        <w:t xml:space="preserve">als Bäuerin und </w:t>
      </w:r>
      <w:r w:rsidRPr="00EF425C">
        <w:rPr>
          <w:rFonts w:ascii="Arial" w:eastAsia="Times New Roman" w:hAnsi="Arial" w:cs="Arial"/>
        </w:rPr>
        <w:t>Bauer</w:t>
      </w:r>
      <w:r w:rsidR="00ED46A5" w:rsidRPr="00EF425C">
        <w:rPr>
          <w:rFonts w:ascii="Arial" w:eastAsia="Times New Roman" w:hAnsi="Arial" w:cs="Arial"/>
        </w:rPr>
        <w:t xml:space="preserve"> ein grosses Wissen über Zusammenhänge beispielsweise im Oekosystem und Botanik haben</w:t>
      </w:r>
      <w:r w:rsidRPr="00EF425C">
        <w:rPr>
          <w:rFonts w:ascii="Arial" w:eastAsia="Times New Roman" w:hAnsi="Arial" w:cs="Arial"/>
        </w:rPr>
        <w:t xml:space="preserve">, um gute Erträge </w:t>
      </w:r>
      <w:r w:rsidR="00ED46A5" w:rsidRPr="00EF425C">
        <w:rPr>
          <w:rFonts w:ascii="Arial" w:eastAsia="Times New Roman" w:hAnsi="Arial" w:cs="Arial"/>
        </w:rPr>
        <w:t xml:space="preserve">mit ökologischem Landbau </w:t>
      </w:r>
      <w:r w:rsidRPr="00EF425C">
        <w:rPr>
          <w:rFonts w:ascii="Arial" w:eastAsia="Times New Roman" w:hAnsi="Arial" w:cs="Arial"/>
        </w:rPr>
        <w:t>zu erzielen</w:t>
      </w:r>
      <w:r w:rsidR="00ED46A5" w:rsidRPr="00EF425C">
        <w:rPr>
          <w:rFonts w:ascii="Arial" w:eastAsia="Times New Roman" w:hAnsi="Arial" w:cs="Arial"/>
        </w:rPr>
        <w:t>.</w:t>
      </w:r>
      <w:r w:rsidRPr="00EF425C">
        <w:rPr>
          <w:rFonts w:ascii="Arial" w:eastAsia="Times New Roman" w:hAnsi="Arial" w:cs="Arial"/>
        </w:rPr>
        <w:t xml:space="preserve"> Aber langfristig zahlt es sich aus, </w:t>
      </w:r>
      <w:r w:rsidR="00ED46A5" w:rsidRPr="00EF425C">
        <w:rPr>
          <w:rFonts w:ascii="Arial" w:eastAsia="Times New Roman" w:hAnsi="Arial" w:cs="Arial"/>
        </w:rPr>
        <w:t>denn der Erhalt der B</w:t>
      </w:r>
      <w:r w:rsidRPr="00EF425C">
        <w:rPr>
          <w:rFonts w:ascii="Arial" w:eastAsia="Times New Roman" w:hAnsi="Arial" w:cs="Arial"/>
        </w:rPr>
        <w:t xml:space="preserve">odenfruchtbarkeit </w:t>
      </w:r>
      <w:r w:rsidR="009C5ECC" w:rsidRPr="00EF425C">
        <w:rPr>
          <w:rFonts w:ascii="Arial" w:eastAsia="Times New Roman" w:hAnsi="Arial" w:cs="Arial"/>
        </w:rPr>
        <w:t>ist zentral, das</w:t>
      </w:r>
      <w:r w:rsidR="00ED46A5" w:rsidRPr="00EF425C">
        <w:rPr>
          <w:rFonts w:ascii="Arial" w:eastAsia="Times New Roman" w:hAnsi="Arial" w:cs="Arial"/>
        </w:rPr>
        <w:t xml:space="preserve"> Sorge</w:t>
      </w:r>
      <w:r w:rsidR="009C5ECC" w:rsidRPr="00EF425C">
        <w:rPr>
          <w:rFonts w:ascii="Arial" w:eastAsia="Times New Roman" w:hAnsi="Arial" w:cs="Arial"/>
        </w:rPr>
        <w:t>tragen</w:t>
      </w:r>
      <w:r w:rsidR="00ED46A5" w:rsidRPr="00EF425C">
        <w:rPr>
          <w:rFonts w:ascii="Arial" w:eastAsia="Times New Roman" w:hAnsi="Arial" w:cs="Arial"/>
        </w:rPr>
        <w:t xml:space="preserve"> für die natürlichen Ressourcen überlebenswichtig. </w:t>
      </w:r>
    </w:p>
    <w:p w:rsidR="00A6701D" w:rsidRPr="00EF425C" w:rsidRDefault="00A6701D" w:rsidP="00B743A2">
      <w:pPr>
        <w:spacing w:line="360" w:lineRule="auto"/>
        <w:rPr>
          <w:rFonts w:ascii="Arial" w:eastAsia="Times New Roman" w:hAnsi="Arial" w:cs="Arial"/>
        </w:rPr>
      </w:pPr>
      <w:r w:rsidRPr="00EF425C">
        <w:rPr>
          <w:rFonts w:ascii="Arial" w:eastAsia="Times New Roman" w:hAnsi="Arial" w:cs="Arial"/>
        </w:rPr>
        <w:t> </w:t>
      </w:r>
    </w:p>
    <w:p w:rsidR="009C5ECC" w:rsidRPr="00EF425C" w:rsidRDefault="00ED46A5" w:rsidP="00B743A2">
      <w:pPr>
        <w:spacing w:line="360" w:lineRule="auto"/>
        <w:rPr>
          <w:rFonts w:ascii="Arial" w:eastAsia="Times New Roman" w:hAnsi="Arial" w:cs="Arial"/>
        </w:rPr>
      </w:pPr>
      <w:r w:rsidRPr="00EF425C">
        <w:rPr>
          <w:rFonts w:ascii="Arial" w:eastAsia="Times New Roman" w:hAnsi="Arial" w:cs="Arial"/>
        </w:rPr>
        <w:t>Daher steht hinter diesem Handeln vor Ort eine grundsätzliche Frage</w:t>
      </w:r>
      <w:r w:rsidR="006546E3" w:rsidRPr="00EF425C">
        <w:rPr>
          <w:rFonts w:ascii="Arial" w:eastAsia="Times New Roman" w:hAnsi="Arial" w:cs="Arial"/>
        </w:rPr>
        <w:t xml:space="preserve"> unserer Zeit</w:t>
      </w:r>
      <w:r w:rsidRPr="00EF425C">
        <w:rPr>
          <w:rFonts w:ascii="Arial" w:eastAsia="Times New Roman" w:hAnsi="Arial" w:cs="Arial"/>
        </w:rPr>
        <w:t>. Welche Landwirtschaft betreiben wir in Zukunft um die Menschheit zu ernähren</w:t>
      </w:r>
      <w:r w:rsidR="006546E3" w:rsidRPr="00EF425C">
        <w:rPr>
          <w:rFonts w:ascii="Arial" w:eastAsia="Times New Roman" w:hAnsi="Arial" w:cs="Arial"/>
        </w:rPr>
        <w:t xml:space="preserve">? Eine, die </w:t>
      </w:r>
      <w:r w:rsidR="00A6701D" w:rsidRPr="00EF425C">
        <w:rPr>
          <w:rFonts w:ascii="Arial" w:eastAsia="Times New Roman" w:hAnsi="Arial" w:cs="Arial"/>
        </w:rPr>
        <w:t xml:space="preserve">zu irreversiblen Schädigung unserer Umwelt führt - durch masslose </w:t>
      </w:r>
      <w:r w:rsidR="00A6701D" w:rsidRPr="00EF425C">
        <w:rPr>
          <w:rFonts w:ascii="Arial" w:eastAsia="Times New Roman" w:hAnsi="Arial" w:cs="Arial"/>
        </w:rPr>
        <w:lastRenderedPageBreak/>
        <w:t>Uebernutzung der Ressourcen</w:t>
      </w:r>
      <w:r w:rsidR="006546E3" w:rsidRPr="00EF425C">
        <w:rPr>
          <w:rFonts w:ascii="Arial" w:eastAsia="Times New Roman" w:hAnsi="Arial" w:cs="Arial"/>
        </w:rPr>
        <w:t xml:space="preserve"> und die Bauernfamilien in Abhängigkeiten stürzt, sie gar von ihrem Land vertreibt und die Ernährungssouveränität eines Landes untergräbt? </w:t>
      </w:r>
      <w:r w:rsidR="009C5ECC" w:rsidRPr="00EF425C">
        <w:rPr>
          <w:rFonts w:ascii="Arial" w:eastAsia="Times New Roman" w:hAnsi="Arial" w:cs="Arial"/>
        </w:rPr>
        <w:t>Also wenige reich und viele arm macht?</w:t>
      </w:r>
    </w:p>
    <w:p w:rsidR="006546E3" w:rsidRPr="00EF425C" w:rsidRDefault="006546E3" w:rsidP="00B743A2">
      <w:pPr>
        <w:spacing w:line="360" w:lineRule="auto"/>
        <w:rPr>
          <w:rFonts w:ascii="Arial" w:eastAsia="Times New Roman" w:hAnsi="Arial" w:cs="Arial"/>
        </w:rPr>
      </w:pPr>
      <w:r w:rsidRPr="00EF425C">
        <w:rPr>
          <w:rFonts w:ascii="Arial" w:eastAsia="Times New Roman" w:hAnsi="Arial" w:cs="Arial"/>
        </w:rPr>
        <w:t xml:space="preserve">Oder eine Landwirtschaft, die Wissen vor Ort mit neuen Wissen und neuer Technik verknüpft, die Kleinbauern, vor allem auch die Kleinbäuerinnen stärkt und befähigt </w:t>
      </w:r>
      <w:r w:rsidR="00614AF9" w:rsidRPr="00EF425C">
        <w:rPr>
          <w:rFonts w:ascii="Arial" w:eastAsia="Times New Roman" w:hAnsi="Arial" w:cs="Arial"/>
        </w:rPr>
        <w:t xml:space="preserve">nicht nur </w:t>
      </w:r>
      <w:r w:rsidRPr="00EF425C">
        <w:rPr>
          <w:rFonts w:ascii="Arial" w:eastAsia="Times New Roman" w:hAnsi="Arial" w:cs="Arial"/>
        </w:rPr>
        <w:t>ihre Umwelt massvoll zu bewirtschaften</w:t>
      </w:r>
      <w:r w:rsidR="00614AF9" w:rsidRPr="00EF425C">
        <w:rPr>
          <w:rFonts w:ascii="Arial" w:eastAsia="Times New Roman" w:hAnsi="Arial" w:cs="Arial"/>
        </w:rPr>
        <w:t xml:space="preserve">, sondern ihr Land zu ernähren und </w:t>
      </w:r>
      <w:r w:rsidR="009C5ECC" w:rsidRPr="00EF425C">
        <w:rPr>
          <w:rFonts w:ascii="Arial" w:eastAsia="Times New Roman" w:hAnsi="Arial" w:cs="Arial"/>
        </w:rPr>
        <w:t xml:space="preserve">lokales Wirtschaften anzukurbeln. </w:t>
      </w:r>
    </w:p>
    <w:p w:rsidR="00614AF9" w:rsidRPr="00EF425C" w:rsidRDefault="00614AF9" w:rsidP="00B743A2">
      <w:pPr>
        <w:spacing w:line="360" w:lineRule="auto"/>
        <w:rPr>
          <w:rFonts w:ascii="Arial" w:eastAsia="Times New Roman" w:hAnsi="Arial" w:cs="Arial"/>
        </w:rPr>
      </w:pPr>
    </w:p>
    <w:p w:rsidR="00A6701D" w:rsidRPr="00EF425C" w:rsidRDefault="006546E3" w:rsidP="00B743A2">
      <w:pPr>
        <w:spacing w:line="360" w:lineRule="auto"/>
        <w:rPr>
          <w:rFonts w:ascii="Arial" w:eastAsia="Times New Roman" w:hAnsi="Arial" w:cs="Arial"/>
        </w:rPr>
      </w:pPr>
      <w:r w:rsidRPr="00EF425C">
        <w:rPr>
          <w:rFonts w:ascii="Arial" w:eastAsia="Times New Roman" w:hAnsi="Arial" w:cs="Arial"/>
        </w:rPr>
        <w:t xml:space="preserve">Genau </w:t>
      </w:r>
      <w:r w:rsidR="00A6701D" w:rsidRPr="00EF425C">
        <w:rPr>
          <w:rFonts w:ascii="Arial" w:eastAsia="Times New Roman" w:hAnsi="Arial" w:cs="Arial"/>
        </w:rPr>
        <w:t>dafür kämpft Biovision</w:t>
      </w:r>
      <w:r w:rsidRPr="00EF425C">
        <w:rPr>
          <w:rFonts w:ascii="Arial" w:eastAsia="Times New Roman" w:hAnsi="Arial" w:cs="Arial"/>
        </w:rPr>
        <w:t xml:space="preserve"> auch</w:t>
      </w:r>
      <w:r w:rsidR="00A6701D" w:rsidRPr="00EF425C">
        <w:rPr>
          <w:rFonts w:ascii="Arial" w:eastAsia="Times New Roman" w:hAnsi="Arial" w:cs="Arial"/>
        </w:rPr>
        <w:t>, mit einem Vordenker als Präsident und Gründer. Hans Herren ist bekannt als unbeirrbarer Verfechter für einen Kurswechsel in der Landwirtschaft und den vernünftigen Umgang mit natürlichen Ressourcen ganz allgemein. Im Norden wie im Süden.</w:t>
      </w:r>
    </w:p>
    <w:p w:rsidR="00A6701D" w:rsidRPr="00EF425C" w:rsidRDefault="00A6701D" w:rsidP="00B743A2">
      <w:pPr>
        <w:spacing w:line="360" w:lineRule="auto"/>
        <w:rPr>
          <w:rFonts w:ascii="Arial" w:eastAsia="Times New Roman" w:hAnsi="Arial" w:cs="Arial"/>
        </w:rPr>
      </w:pPr>
    </w:p>
    <w:p w:rsidR="009C5ECC" w:rsidRPr="00EF425C" w:rsidRDefault="00614AF9" w:rsidP="00B743A2">
      <w:pPr>
        <w:spacing w:line="360" w:lineRule="auto"/>
        <w:rPr>
          <w:rFonts w:ascii="Arial" w:eastAsia="Times New Roman" w:hAnsi="Arial" w:cs="Arial"/>
        </w:rPr>
      </w:pPr>
      <w:r w:rsidRPr="00EF425C">
        <w:rPr>
          <w:rFonts w:ascii="Arial" w:eastAsia="Times New Roman" w:hAnsi="Arial" w:cs="Arial"/>
        </w:rPr>
        <w:t xml:space="preserve">Hans Herren durfte ich im entscheidenden Jahr 2008 </w:t>
      </w:r>
      <w:r w:rsidR="00FC0E57" w:rsidRPr="00EF425C">
        <w:rPr>
          <w:rFonts w:ascii="Arial" w:eastAsia="Times New Roman" w:hAnsi="Arial" w:cs="Arial"/>
        </w:rPr>
        <w:t xml:space="preserve">persönlich </w:t>
      </w:r>
      <w:r w:rsidRPr="00EF425C">
        <w:rPr>
          <w:rFonts w:ascii="Arial" w:eastAsia="Times New Roman" w:hAnsi="Arial" w:cs="Arial"/>
        </w:rPr>
        <w:t>kennen lernen. Entscheidend für mich</w:t>
      </w:r>
      <w:r w:rsidR="009C5ECC" w:rsidRPr="00EF425C">
        <w:rPr>
          <w:rFonts w:ascii="Arial" w:eastAsia="Times New Roman" w:hAnsi="Arial" w:cs="Arial"/>
        </w:rPr>
        <w:t xml:space="preserve"> persönlich</w:t>
      </w:r>
      <w:r w:rsidRPr="00EF425C">
        <w:rPr>
          <w:rFonts w:ascii="Arial" w:eastAsia="Times New Roman" w:hAnsi="Arial" w:cs="Arial"/>
        </w:rPr>
        <w:t>: eine so grossartige Schweizer Persönlichkeit</w:t>
      </w:r>
      <w:r w:rsidR="009C5ECC" w:rsidRPr="00EF425C">
        <w:rPr>
          <w:rFonts w:ascii="Arial" w:eastAsia="Times New Roman" w:hAnsi="Arial" w:cs="Arial"/>
        </w:rPr>
        <w:t xml:space="preserve"> zu treffen</w:t>
      </w:r>
      <w:r w:rsidRPr="00EF425C">
        <w:rPr>
          <w:rFonts w:ascii="Arial" w:eastAsia="Times New Roman" w:hAnsi="Arial" w:cs="Arial"/>
        </w:rPr>
        <w:t>, die den Welternährungspreis bekommen hat</w:t>
      </w:r>
      <w:r w:rsidR="00FC0E57" w:rsidRPr="00EF425C">
        <w:rPr>
          <w:rFonts w:ascii="Arial" w:eastAsia="Times New Roman" w:hAnsi="Arial" w:cs="Arial"/>
        </w:rPr>
        <w:t xml:space="preserve"> und genau das propagiert, wofür ich als Landwirtschaftspolitikerin, Präsi</w:t>
      </w:r>
      <w:r w:rsidR="009C5ECC" w:rsidRPr="00EF425C">
        <w:rPr>
          <w:rFonts w:ascii="Arial" w:eastAsia="Times New Roman" w:hAnsi="Arial" w:cs="Arial"/>
        </w:rPr>
        <w:t>dentin der SAG, der Gentechfreib</w:t>
      </w:r>
      <w:r w:rsidR="00FC0E57" w:rsidRPr="00EF425C">
        <w:rPr>
          <w:rFonts w:ascii="Arial" w:eastAsia="Times New Roman" w:hAnsi="Arial" w:cs="Arial"/>
        </w:rPr>
        <w:t>ewegung Schweiz</w:t>
      </w:r>
      <w:r w:rsidR="009C5ECC" w:rsidRPr="00EF425C">
        <w:rPr>
          <w:rFonts w:ascii="Arial" w:eastAsia="Times New Roman" w:hAnsi="Arial" w:cs="Arial"/>
        </w:rPr>
        <w:t xml:space="preserve">, Biobäuerin seit Jahren kämpfe! </w:t>
      </w:r>
    </w:p>
    <w:p w:rsidR="009C5ECC" w:rsidRPr="00EF425C" w:rsidRDefault="00614AF9" w:rsidP="00B743A2">
      <w:pPr>
        <w:spacing w:line="360" w:lineRule="auto"/>
        <w:rPr>
          <w:rFonts w:ascii="Arial" w:eastAsia="Times New Roman" w:hAnsi="Arial" w:cs="Arial"/>
        </w:rPr>
      </w:pPr>
      <w:r w:rsidRPr="00EF425C">
        <w:rPr>
          <w:rFonts w:ascii="Arial" w:eastAsia="Times New Roman" w:hAnsi="Arial" w:cs="Arial"/>
        </w:rPr>
        <w:t xml:space="preserve">Doch </w:t>
      </w:r>
      <w:r w:rsidR="00FC0E57" w:rsidRPr="00EF425C">
        <w:rPr>
          <w:rFonts w:ascii="Arial" w:eastAsia="Times New Roman" w:hAnsi="Arial" w:cs="Arial"/>
        </w:rPr>
        <w:t xml:space="preserve">viel entscheidender </w:t>
      </w:r>
      <w:r w:rsidR="009C5ECC" w:rsidRPr="00EF425C">
        <w:rPr>
          <w:rFonts w:ascii="Arial" w:eastAsia="Times New Roman" w:hAnsi="Arial" w:cs="Arial"/>
        </w:rPr>
        <w:t>im Jahre 2008 für die Welte</w:t>
      </w:r>
      <w:r w:rsidRPr="00EF425C">
        <w:rPr>
          <w:rFonts w:ascii="Arial" w:eastAsia="Times New Roman" w:hAnsi="Arial" w:cs="Arial"/>
        </w:rPr>
        <w:t>rnährung</w:t>
      </w:r>
      <w:r w:rsidR="009C5ECC" w:rsidRPr="00EF425C">
        <w:rPr>
          <w:rFonts w:ascii="Arial" w:eastAsia="Times New Roman" w:hAnsi="Arial" w:cs="Arial"/>
        </w:rPr>
        <w:t xml:space="preserve"> war</w:t>
      </w:r>
      <w:r w:rsidR="00EF25BC" w:rsidRPr="00EF425C">
        <w:rPr>
          <w:rFonts w:ascii="Arial" w:eastAsia="Times New Roman" w:hAnsi="Arial" w:cs="Arial"/>
        </w:rPr>
        <w:t xml:space="preserve">: </w:t>
      </w:r>
      <w:r w:rsidRPr="00EF425C">
        <w:rPr>
          <w:rFonts w:ascii="Arial" w:eastAsia="Times New Roman" w:hAnsi="Arial" w:cs="Arial"/>
        </w:rPr>
        <w:t xml:space="preserve">im </w:t>
      </w:r>
      <w:r w:rsidR="00EF25BC" w:rsidRPr="00EF425C">
        <w:rPr>
          <w:rFonts w:ascii="Arial" w:eastAsia="Times New Roman" w:hAnsi="Arial" w:cs="Arial"/>
        </w:rPr>
        <w:t xml:space="preserve">April </w:t>
      </w:r>
      <w:r w:rsidR="009C5ECC" w:rsidRPr="00EF425C">
        <w:rPr>
          <w:rFonts w:ascii="Arial" w:eastAsia="Times New Roman" w:hAnsi="Arial" w:cs="Arial"/>
        </w:rPr>
        <w:t xml:space="preserve">d. J. </w:t>
      </w:r>
      <w:r w:rsidRPr="00EF425C">
        <w:rPr>
          <w:rFonts w:ascii="Arial" w:eastAsia="Times New Roman" w:hAnsi="Arial" w:cs="Arial"/>
        </w:rPr>
        <w:t>wurde der Weltagrarbericht der UNO und der Weltbank</w:t>
      </w:r>
      <w:r w:rsidR="00FC0E57" w:rsidRPr="00EF425C">
        <w:rPr>
          <w:rFonts w:ascii="Arial" w:eastAsia="Times New Roman" w:hAnsi="Arial" w:cs="Arial"/>
        </w:rPr>
        <w:t>, der IAAST</w:t>
      </w:r>
      <w:r w:rsidRPr="00EF425C">
        <w:rPr>
          <w:rFonts w:ascii="Arial" w:eastAsia="Times New Roman" w:hAnsi="Arial" w:cs="Arial"/>
        </w:rPr>
        <w:t xml:space="preserve">D </w:t>
      </w:r>
      <w:r w:rsidR="009C5ECC" w:rsidRPr="00EF425C">
        <w:rPr>
          <w:rFonts w:ascii="Arial" w:eastAsia="Times New Roman" w:hAnsi="Arial" w:cs="Arial"/>
        </w:rPr>
        <w:t>von über 60 Regierungen  unterzeichnet. Der C</w:t>
      </w:r>
      <w:r w:rsidR="00FC0E57" w:rsidRPr="00EF425C">
        <w:rPr>
          <w:rFonts w:ascii="Arial" w:eastAsia="Times New Roman" w:hAnsi="Arial" w:cs="Arial"/>
        </w:rPr>
        <w:t>o-Präsident</w:t>
      </w:r>
      <w:r w:rsidR="009C5ECC" w:rsidRPr="00EF425C">
        <w:rPr>
          <w:rFonts w:ascii="Arial" w:eastAsia="Times New Roman" w:hAnsi="Arial" w:cs="Arial"/>
        </w:rPr>
        <w:t xml:space="preserve"> war Hans Herren. </w:t>
      </w:r>
    </w:p>
    <w:p w:rsidR="00614AF9" w:rsidRDefault="00FC0E57" w:rsidP="00B743A2">
      <w:pPr>
        <w:spacing w:line="360" w:lineRule="auto"/>
        <w:rPr>
          <w:rFonts w:ascii="Arial" w:eastAsia="Times New Roman" w:hAnsi="Arial" w:cs="Arial"/>
        </w:rPr>
      </w:pPr>
      <w:r w:rsidRPr="00EF425C">
        <w:rPr>
          <w:rFonts w:ascii="Arial" w:eastAsia="Times New Roman" w:hAnsi="Arial" w:cs="Arial"/>
        </w:rPr>
        <w:t xml:space="preserve">Im Mai 2008 trafen wir uns </w:t>
      </w:r>
      <w:r w:rsidR="009C5ECC" w:rsidRPr="00EF425C">
        <w:rPr>
          <w:rFonts w:ascii="Arial" w:eastAsia="Times New Roman" w:hAnsi="Arial" w:cs="Arial"/>
        </w:rPr>
        <w:t xml:space="preserve">also </w:t>
      </w:r>
      <w:r w:rsidRPr="00EF425C">
        <w:rPr>
          <w:rFonts w:ascii="Arial" w:eastAsia="Times New Roman" w:hAnsi="Arial" w:cs="Arial"/>
        </w:rPr>
        <w:t xml:space="preserve">in Bonn an der Konferenz der Gentechfreien Regionen Europas, wo er als Referent </w:t>
      </w:r>
      <w:r w:rsidR="00EF425C" w:rsidRPr="00EF425C">
        <w:rPr>
          <w:rFonts w:ascii="Arial" w:eastAsia="Times New Roman" w:hAnsi="Arial" w:cs="Arial"/>
        </w:rPr>
        <w:t xml:space="preserve">erstmals darüber berichtete. </w:t>
      </w:r>
      <w:r w:rsidR="009C5ECC" w:rsidRPr="00EF425C">
        <w:rPr>
          <w:rFonts w:ascii="Arial" w:eastAsia="Times New Roman" w:hAnsi="Arial" w:cs="Arial"/>
        </w:rPr>
        <w:t>A</w:t>
      </w:r>
      <w:r w:rsidRPr="00EF425C">
        <w:rPr>
          <w:rFonts w:ascii="Arial" w:eastAsia="Times New Roman" w:hAnsi="Arial" w:cs="Arial"/>
        </w:rPr>
        <w:t xml:space="preserve">m selben Tag entschied unser Bundesrat, dass er das Gentechmoratorium um 5 Jahre verlängern wird. Natürlich vergesse ich diesen Freudentag nie. Die </w:t>
      </w:r>
      <w:r w:rsidR="00EF425C" w:rsidRPr="00EF425C">
        <w:rPr>
          <w:rFonts w:ascii="Arial" w:eastAsia="Times New Roman" w:hAnsi="Arial" w:cs="Arial"/>
        </w:rPr>
        <w:t xml:space="preserve">wissenschaftlichen </w:t>
      </w:r>
      <w:r w:rsidRPr="00EF425C">
        <w:rPr>
          <w:rFonts w:ascii="Arial" w:eastAsia="Times New Roman" w:hAnsi="Arial" w:cs="Arial"/>
        </w:rPr>
        <w:t xml:space="preserve">Argumente </w:t>
      </w:r>
      <w:r w:rsidR="009C5ECC" w:rsidRPr="00EF425C">
        <w:rPr>
          <w:rFonts w:ascii="Arial" w:eastAsia="Times New Roman" w:hAnsi="Arial" w:cs="Arial"/>
        </w:rPr>
        <w:t xml:space="preserve">für den dringend nötigen Paradigmawechsel der Weltlandwirtschaft </w:t>
      </w:r>
      <w:r w:rsidRPr="00EF425C">
        <w:rPr>
          <w:rFonts w:ascii="Arial" w:eastAsia="Times New Roman" w:hAnsi="Arial" w:cs="Arial"/>
        </w:rPr>
        <w:t xml:space="preserve">lagen mit dem Bericht auf dem Tisch und in der Schweiz </w:t>
      </w:r>
      <w:r w:rsidR="009C5ECC" w:rsidRPr="00EF425C">
        <w:rPr>
          <w:rFonts w:ascii="Arial" w:eastAsia="Times New Roman" w:hAnsi="Arial" w:cs="Arial"/>
        </w:rPr>
        <w:t>würde w</w:t>
      </w:r>
      <w:r w:rsidR="00EF425C" w:rsidRPr="00EF425C">
        <w:rPr>
          <w:rFonts w:ascii="Arial" w:eastAsia="Times New Roman" w:hAnsi="Arial" w:cs="Arial"/>
        </w:rPr>
        <w:t>eiterhin gentechfrei poduziert werden!</w:t>
      </w:r>
      <w:r w:rsidRPr="00EF425C">
        <w:rPr>
          <w:rFonts w:ascii="Arial" w:eastAsia="Times New Roman" w:hAnsi="Arial" w:cs="Arial"/>
        </w:rPr>
        <w:t xml:space="preserve"> </w:t>
      </w:r>
      <w:r w:rsidR="00614AF9" w:rsidRPr="00EF425C">
        <w:rPr>
          <w:rFonts w:ascii="Arial" w:eastAsia="Times New Roman" w:hAnsi="Arial" w:cs="Arial"/>
        </w:rPr>
        <w:t xml:space="preserve"> </w:t>
      </w:r>
    </w:p>
    <w:p w:rsidR="00EF425C" w:rsidRPr="00EF425C" w:rsidRDefault="00EF425C" w:rsidP="00B743A2">
      <w:pPr>
        <w:spacing w:line="360" w:lineRule="auto"/>
        <w:rPr>
          <w:rFonts w:ascii="Arial" w:hAnsi="Arial" w:cs="Arial"/>
        </w:rPr>
      </w:pPr>
    </w:p>
    <w:p w:rsidR="00614AF9" w:rsidRPr="00EF425C" w:rsidRDefault="00EF425C" w:rsidP="00B743A2">
      <w:pPr>
        <w:spacing w:line="360" w:lineRule="auto"/>
        <w:rPr>
          <w:rFonts w:ascii="Arial" w:hAnsi="Arial" w:cs="Arial"/>
        </w:rPr>
      </w:pPr>
      <w:r w:rsidRPr="00EF425C">
        <w:rPr>
          <w:rFonts w:ascii="Arial" w:hAnsi="Arial" w:cs="Arial"/>
        </w:rPr>
        <w:t>Dieser i</w:t>
      </w:r>
      <w:r w:rsidR="00614AF9" w:rsidRPr="00EF425C">
        <w:rPr>
          <w:rFonts w:ascii="Arial" w:hAnsi="Arial" w:cs="Arial"/>
        </w:rPr>
        <w:t>nternationale Bericht zur Landwirtschaft</w:t>
      </w:r>
      <w:r w:rsidR="00FC0E57" w:rsidRPr="00EF425C">
        <w:rPr>
          <w:rFonts w:ascii="Arial" w:hAnsi="Arial" w:cs="Arial"/>
        </w:rPr>
        <w:t xml:space="preserve">, an dem neben Hans Herren auch Hans Hurni massgeblich mitgearbeitet hat, </w:t>
      </w:r>
      <w:r w:rsidR="00614AF9" w:rsidRPr="00EF425C">
        <w:rPr>
          <w:rFonts w:ascii="Arial" w:hAnsi="Arial" w:cs="Arial"/>
        </w:rPr>
        <w:t xml:space="preserve"> ruft die Weltgemeinschaft zu fundamentalen Veränderungen in der Landwirtschaft auf, um rasant steigenden Preisen, Hunger, sozialer Ungerechtigkeit und ökologischen Desastern Einhalt zu gebieten. Der Bericht ist der Konsens von über 400 Wissenschafterinnen und </w:t>
      </w:r>
      <w:r w:rsidR="00614AF9" w:rsidRPr="00EF425C">
        <w:rPr>
          <w:rFonts w:ascii="Arial" w:hAnsi="Arial" w:cs="Arial"/>
        </w:rPr>
        <w:lastRenderedPageBreak/>
        <w:t xml:space="preserve">Wissenschafter, der gemeinsam von Regierungen, UNO Organisationen, Wirtschaft und Nichtregierungsorganisationen ausgewählt wurde. </w:t>
      </w:r>
    </w:p>
    <w:p w:rsidR="00614AF9" w:rsidRPr="00EF425C" w:rsidRDefault="00614AF9" w:rsidP="00B743A2">
      <w:pPr>
        <w:spacing w:line="360" w:lineRule="auto"/>
        <w:rPr>
          <w:rFonts w:ascii="Arial" w:hAnsi="Arial" w:cs="Arial"/>
        </w:rPr>
      </w:pPr>
    </w:p>
    <w:p w:rsidR="00614AF9" w:rsidRPr="00EF425C" w:rsidRDefault="00614AF9" w:rsidP="00B743A2">
      <w:pPr>
        <w:spacing w:line="360" w:lineRule="auto"/>
        <w:rPr>
          <w:rFonts w:ascii="Arial" w:hAnsi="Arial" w:cs="Arial"/>
        </w:rPr>
      </w:pPr>
      <w:r w:rsidRPr="00EF425C">
        <w:rPr>
          <w:rFonts w:ascii="Arial" w:hAnsi="Arial" w:cs="Arial"/>
        </w:rPr>
        <w:t xml:space="preserve">Sein Fazit: Das alte Paradigma einer industriellen Landwirtschaft mit hohem Energie- und Chemikalieneinsatz ist nicht mehr zeitgemäß. Die volle Einbeziehung lokalen und indigenen Wissens, die Stärkung von Bäuerinnen, Forschungsschwerpunkte auf kleinbäuerliche und agro-ökologische Anbaumethoden, gute Bildung und Technologietransfer und mehr nachhaltig vernetzter Forschung vor Ort sind wesentliche Elemente einer Landwirtschaft, die den Weg aus der derzeitigen Krise weisen. </w:t>
      </w:r>
    </w:p>
    <w:p w:rsidR="00614AF9" w:rsidRPr="00EF425C" w:rsidRDefault="00614AF9" w:rsidP="00B743A2">
      <w:pPr>
        <w:spacing w:line="360" w:lineRule="auto"/>
        <w:rPr>
          <w:rFonts w:ascii="Arial" w:hAnsi="Arial" w:cs="Arial"/>
        </w:rPr>
      </w:pPr>
    </w:p>
    <w:p w:rsidR="00A6701D" w:rsidRPr="00EF425C" w:rsidRDefault="00EF425C" w:rsidP="00B743A2">
      <w:pPr>
        <w:spacing w:line="360" w:lineRule="auto"/>
        <w:rPr>
          <w:rFonts w:ascii="Arial" w:eastAsia="Times New Roman" w:hAnsi="Arial" w:cs="Arial"/>
        </w:rPr>
      </w:pPr>
      <w:r w:rsidRPr="00EF425C">
        <w:rPr>
          <w:rFonts w:ascii="Arial" w:eastAsia="Times New Roman" w:hAnsi="Arial" w:cs="Arial"/>
        </w:rPr>
        <w:t xml:space="preserve">Genau dort setzte Biovision schon lange an. Der Weg in die Weltpolitik stand also offen. </w:t>
      </w:r>
      <w:r w:rsidR="00A6701D" w:rsidRPr="00EF425C">
        <w:rPr>
          <w:rFonts w:ascii="Arial" w:eastAsia="Times New Roman" w:hAnsi="Arial" w:cs="Arial"/>
        </w:rPr>
        <w:t>In 15 Jahren ist Biovision eine dynamische  und respektierte Kraft geworden im Dialog um nachhaltige Entwicklung. In Afrika aber auch in globalen Gremien(UNO, FAO, UNEP, psdt MDG, Foodsecurity…)</w:t>
      </w:r>
      <w:r w:rsidR="006546E3" w:rsidRPr="00EF425C">
        <w:rPr>
          <w:rFonts w:ascii="Arial" w:eastAsia="Times New Roman" w:hAnsi="Arial" w:cs="Arial"/>
        </w:rPr>
        <w:t xml:space="preserve">. So hat es Hans Herren und Biovision geschafft, am Rio + 20 Erdgipfel letztes Jahr </w:t>
      </w:r>
      <w:r w:rsidR="00614AF9" w:rsidRPr="00EF425C">
        <w:rPr>
          <w:rFonts w:ascii="Arial" w:eastAsia="Times New Roman" w:hAnsi="Arial" w:cs="Arial"/>
        </w:rPr>
        <w:t>die Landwirtschaft und die Ernährungssicherheit als Schlüsselthema in die Abschlusscharta zu bringen. Ein grosser Erfolg!</w:t>
      </w:r>
    </w:p>
    <w:p w:rsidR="00EF425C" w:rsidRPr="00EF425C" w:rsidRDefault="00EF425C" w:rsidP="00B743A2">
      <w:pPr>
        <w:spacing w:line="360" w:lineRule="auto"/>
        <w:rPr>
          <w:rFonts w:ascii="Arial" w:eastAsia="Times New Roman" w:hAnsi="Arial" w:cs="Arial"/>
        </w:rPr>
      </w:pPr>
    </w:p>
    <w:p w:rsidR="00EF25BC" w:rsidRPr="00EF425C" w:rsidRDefault="00EF425C" w:rsidP="00B743A2">
      <w:pPr>
        <w:spacing w:line="360" w:lineRule="auto"/>
        <w:rPr>
          <w:rFonts w:ascii="Arial" w:eastAsia="Times New Roman" w:hAnsi="Arial" w:cs="Arial"/>
        </w:rPr>
      </w:pPr>
      <w:r w:rsidRPr="00EF425C">
        <w:rPr>
          <w:rFonts w:ascii="Arial" w:eastAsia="Times New Roman" w:hAnsi="Arial" w:cs="Arial"/>
        </w:rPr>
        <w:t>Und e</w:t>
      </w:r>
      <w:r w:rsidR="00A6701D" w:rsidRPr="00EF425C">
        <w:rPr>
          <w:rFonts w:ascii="Arial" w:eastAsia="Times New Roman" w:hAnsi="Arial" w:cs="Arial"/>
        </w:rPr>
        <w:t xml:space="preserve">in beachtlicher Werdegang für eine Schweizer NGO, die 1998 mit einem minimalen Budget (aus dem Preisgeld des Welternährungspreises) und viel Freiwilligenarbeit aus dem Boden gestampft wurde. Beachtlich auch die Unterstützung, die sich in der Schweizer Bevölkerung  formierte und die Anlass zur Hoffnung gibt: </w:t>
      </w:r>
      <w:r w:rsidR="006546E3" w:rsidRPr="00EF425C">
        <w:rPr>
          <w:rFonts w:ascii="Arial" w:eastAsia="Times New Roman" w:hAnsi="Arial" w:cs="Arial"/>
        </w:rPr>
        <w:t xml:space="preserve">Es ist ermutigend zu sehen wie </w:t>
      </w:r>
      <w:r w:rsidR="00A6701D" w:rsidRPr="00EF425C">
        <w:rPr>
          <w:rFonts w:ascii="Arial" w:eastAsia="Times New Roman" w:hAnsi="Arial" w:cs="Arial"/>
        </w:rPr>
        <w:t>viele Menschen in diesem Land der Überzeugung</w:t>
      </w:r>
      <w:r w:rsidRPr="00EF425C">
        <w:rPr>
          <w:rFonts w:ascii="Arial" w:eastAsia="Times New Roman" w:hAnsi="Arial" w:cs="Arial"/>
        </w:rPr>
        <w:t xml:space="preserve"> sind</w:t>
      </w:r>
      <w:r w:rsidR="00A6701D" w:rsidRPr="00EF425C">
        <w:rPr>
          <w:rFonts w:ascii="Arial" w:eastAsia="Times New Roman" w:hAnsi="Arial" w:cs="Arial"/>
        </w:rPr>
        <w:t>, dass</w:t>
      </w:r>
      <w:r w:rsidRPr="00EF425C">
        <w:rPr>
          <w:rFonts w:ascii="Arial" w:eastAsia="Times New Roman" w:hAnsi="Arial" w:cs="Arial"/>
        </w:rPr>
        <w:t xml:space="preserve"> etwas geändert werden muss, und dass es geändert werden </w:t>
      </w:r>
      <w:r w:rsidR="00A6701D" w:rsidRPr="00EF425C">
        <w:rPr>
          <w:rFonts w:ascii="Arial" w:eastAsia="Times New Roman" w:hAnsi="Arial" w:cs="Arial"/>
        </w:rPr>
        <w:t xml:space="preserve">kann. </w:t>
      </w:r>
    </w:p>
    <w:p w:rsidR="00EF25BC" w:rsidRPr="00EF425C" w:rsidRDefault="00EF25BC" w:rsidP="00B743A2">
      <w:pPr>
        <w:spacing w:line="360" w:lineRule="auto"/>
        <w:rPr>
          <w:rFonts w:ascii="Arial" w:eastAsia="Times New Roman" w:hAnsi="Arial" w:cs="Arial"/>
        </w:rPr>
      </w:pPr>
    </w:p>
    <w:p w:rsidR="00A6701D" w:rsidRPr="00EF425C" w:rsidRDefault="00EF425C" w:rsidP="00B743A2">
      <w:pPr>
        <w:spacing w:line="360" w:lineRule="auto"/>
        <w:rPr>
          <w:rFonts w:ascii="Arial" w:eastAsia="Times New Roman" w:hAnsi="Arial" w:cs="Arial"/>
        </w:rPr>
      </w:pPr>
      <w:r w:rsidRPr="00EF425C">
        <w:rPr>
          <w:rFonts w:ascii="Arial" w:eastAsia="Times New Roman" w:hAnsi="Arial" w:cs="Arial"/>
        </w:rPr>
        <w:t xml:space="preserve">Das zeigen </w:t>
      </w:r>
      <w:r w:rsidR="00A6701D" w:rsidRPr="00EF425C">
        <w:rPr>
          <w:rFonts w:ascii="Arial" w:eastAsia="Times New Roman" w:hAnsi="Arial" w:cs="Arial"/>
        </w:rPr>
        <w:t>nur schon</w:t>
      </w:r>
      <w:r w:rsidRPr="00EF425C">
        <w:rPr>
          <w:rFonts w:ascii="Arial" w:eastAsia="Times New Roman" w:hAnsi="Arial" w:cs="Arial"/>
        </w:rPr>
        <w:t xml:space="preserve"> Sie alle heute hier am </w:t>
      </w:r>
      <w:r w:rsidR="00A6701D" w:rsidRPr="00EF425C">
        <w:rPr>
          <w:rFonts w:ascii="Arial" w:eastAsia="Times New Roman" w:hAnsi="Arial" w:cs="Arial"/>
        </w:rPr>
        <w:t>Symposium</w:t>
      </w:r>
      <w:r w:rsidRPr="00EF425C">
        <w:rPr>
          <w:rFonts w:ascii="Arial" w:eastAsia="Times New Roman" w:hAnsi="Arial" w:cs="Arial"/>
        </w:rPr>
        <w:t>!</w:t>
      </w:r>
      <w:r w:rsidR="00A6701D" w:rsidRPr="00EF425C">
        <w:rPr>
          <w:rFonts w:ascii="Arial" w:eastAsia="Times New Roman" w:hAnsi="Arial" w:cs="Arial"/>
        </w:rPr>
        <w:t> </w:t>
      </w:r>
    </w:p>
    <w:p w:rsidR="00EF25BC" w:rsidRPr="00EF425C" w:rsidRDefault="00EF25BC" w:rsidP="00B743A2">
      <w:pPr>
        <w:spacing w:line="360" w:lineRule="auto"/>
        <w:rPr>
          <w:rFonts w:ascii="Arial" w:eastAsia="Times New Roman" w:hAnsi="Arial" w:cs="Arial"/>
        </w:rPr>
      </w:pPr>
      <w:r w:rsidRPr="00EF425C">
        <w:rPr>
          <w:rFonts w:ascii="Arial" w:eastAsia="Times New Roman" w:hAnsi="Arial" w:cs="Arial"/>
        </w:rPr>
        <w:t xml:space="preserve">Danke von Herzen Biovision, dass Ihr für Vision, Mut und Tatkraft in einem steht. 15 Jahre sind noch lange nicht genug, denn es gibt noch </w:t>
      </w:r>
      <w:r w:rsidR="00EF425C" w:rsidRPr="00EF425C">
        <w:rPr>
          <w:rFonts w:ascii="Arial" w:eastAsia="Times New Roman" w:hAnsi="Arial" w:cs="Arial"/>
        </w:rPr>
        <w:t xml:space="preserve">sehr </w:t>
      </w:r>
      <w:r w:rsidRPr="00EF425C">
        <w:rPr>
          <w:rFonts w:ascii="Arial" w:eastAsia="Times New Roman" w:hAnsi="Arial" w:cs="Arial"/>
        </w:rPr>
        <w:t>viel zu tun.</w:t>
      </w:r>
    </w:p>
    <w:p w:rsidR="00EF25BC" w:rsidRPr="00EF425C" w:rsidRDefault="00EF25BC" w:rsidP="00B743A2">
      <w:pPr>
        <w:spacing w:line="360" w:lineRule="auto"/>
        <w:rPr>
          <w:rFonts w:ascii="Arial" w:eastAsia="Times New Roman" w:hAnsi="Arial" w:cs="Arial"/>
        </w:rPr>
      </w:pPr>
      <w:r w:rsidRPr="00EF425C">
        <w:rPr>
          <w:rFonts w:ascii="Arial" w:eastAsia="Times New Roman" w:hAnsi="Arial" w:cs="Arial"/>
        </w:rPr>
        <w:t xml:space="preserve">Packen wir es gemeinsam an. Wunderschönes Geburtstagsfest </w:t>
      </w:r>
      <w:r w:rsidR="00EF425C" w:rsidRPr="00EF425C">
        <w:rPr>
          <w:rFonts w:ascii="Arial" w:eastAsia="Times New Roman" w:hAnsi="Arial" w:cs="Arial"/>
        </w:rPr>
        <w:t>uns</w:t>
      </w:r>
      <w:r w:rsidRPr="00EF425C">
        <w:rPr>
          <w:rFonts w:ascii="Arial" w:eastAsia="Times New Roman" w:hAnsi="Arial" w:cs="Arial"/>
        </w:rPr>
        <w:t xml:space="preserve"> allen.</w:t>
      </w:r>
      <w:r w:rsidR="00EF425C" w:rsidRPr="00EF425C">
        <w:rPr>
          <w:rFonts w:ascii="Arial" w:eastAsia="Times New Roman" w:hAnsi="Arial" w:cs="Arial"/>
        </w:rPr>
        <w:t xml:space="preserve"> Herzlichen Dank!</w:t>
      </w:r>
    </w:p>
    <w:p w:rsidR="00A6701D" w:rsidRPr="00A6701D" w:rsidRDefault="00A6701D" w:rsidP="00B743A2">
      <w:pPr>
        <w:spacing w:line="360" w:lineRule="auto"/>
        <w:rPr>
          <w:rFonts w:ascii="Arial" w:eastAsia="Times New Roman" w:hAnsi="Arial" w:cs="Arial"/>
          <w:sz w:val="32"/>
          <w:szCs w:val="32"/>
        </w:rPr>
      </w:pPr>
    </w:p>
    <w:p w:rsidR="00A6701D" w:rsidRPr="00A6701D" w:rsidRDefault="00A6701D" w:rsidP="00A6701D">
      <w:pPr>
        <w:rPr>
          <w:rFonts w:ascii="Arial" w:eastAsia="Times New Roman" w:hAnsi="Arial" w:cs="Arial"/>
          <w:sz w:val="32"/>
          <w:szCs w:val="32"/>
        </w:rPr>
      </w:pPr>
    </w:p>
    <w:sectPr w:rsidR="00A6701D" w:rsidRPr="00A670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65AA3"/>
    <w:multiLevelType w:val="multilevel"/>
    <w:tmpl w:val="B4CA6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D76135D"/>
    <w:multiLevelType w:val="hybridMultilevel"/>
    <w:tmpl w:val="104ED84A"/>
    <w:lvl w:ilvl="0" w:tplc="25E052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1D"/>
    <w:rsid w:val="0006346D"/>
    <w:rsid w:val="000A7E83"/>
    <w:rsid w:val="001C2237"/>
    <w:rsid w:val="00595C7C"/>
    <w:rsid w:val="00596E9A"/>
    <w:rsid w:val="00614AF9"/>
    <w:rsid w:val="006546E3"/>
    <w:rsid w:val="007E1B69"/>
    <w:rsid w:val="00811CEC"/>
    <w:rsid w:val="00842985"/>
    <w:rsid w:val="00942FAD"/>
    <w:rsid w:val="009C5ECC"/>
    <w:rsid w:val="00A355EF"/>
    <w:rsid w:val="00A45AEC"/>
    <w:rsid w:val="00A6701D"/>
    <w:rsid w:val="00B743A2"/>
    <w:rsid w:val="00B978BC"/>
    <w:rsid w:val="00D85E22"/>
    <w:rsid w:val="00ED46A5"/>
    <w:rsid w:val="00ED7B3B"/>
    <w:rsid w:val="00EF25BC"/>
    <w:rsid w:val="00EF425C"/>
    <w:rsid w:val="00FC0E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F0310-A0A5-477D-BDC3-E2C5A55F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701D"/>
    <w:pPr>
      <w:spacing w:after="0" w:line="240" w:lineRule="auto"/>
    </w:pPr>
    <w:rPr>
      <w:rFonts w:ascii="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tab-span">
    <w:name w:val="apple-tab-span"/>
    <w:basedOn w:val="Absatz-Standardschriftart"/>
    <w:rsid w:val="00A6701D"/>
  </w:style>
  <w:style w:type="paragraph" w:styleId="Listenabsatz">
    <w:name w:val="List Paragraph"/>
    <w:basedOn w:val="Standard"/>
    <w:uiPriority w:val="34"/>
    <w:qFormat/>
    <w:rsid w:val="000A7E83"/>
    <w:pPr>
      <w:ind w:left="720"/>
      <w:contextualSpacing/>
    </w:pPr>
  </w:style>
  <w:style w:type="character" w:customStyle="1" w:styleId="A1">
    <w:name w:val="A1"/>
    <w:uiPriority w:val="99"/>
    <w:rsid w:val="00595C7C"/>
    <w:rPr>
      <w:rFonts w:cs="Minion Pro"/>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9143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Graf</dc:creator>
  <cp:keywords/>
  <dc:description/>
  <cp:lastModifiedBy>Maya Graf</cp:lastModifiedBy>
  <cp:revision>11</cp:revision>
  <dcterms:created xsi:type="dcterms:W3CDTF">2013-11-29T20:58:00Z</dcterms:created>
  <dcterms:modified xsi:type="dcterms:W3CDTF">2013-12-04T10:52:00Z</dcterms:modified>
</cp:coreProperties>
</file>